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487D" w14:textId="77777777" w:rsidR="00C712B1" w:rsidRDefault="00C712B1" w:rsidP="000A625C">
      <w:pPr>
        <w:jc w:val="center"/>
        <w:rPr>
          <w:b/>
          <w:bCs/>
          <w:i/>
          <w:sz w:val="28"/>
          <w:szCs w:val="20"/>
          <w:lang w:val="en-GB"/>
        </w:rPr>
      </w:pPr>
    </w:p>
    <w:p w14:paraId="776B4588" w14:textId="01AF3386" w:rsidR="000A625C" w:rsidRPr="00C712B1" w:rsidRDefault="000A625C" w:rsidP="000A625C">
      <w:pPr>
        <w:jc w:val="center"/>
        <w:rPr>
          <w:b/>
          <w:bCs/>
          <w:sz w:val="32"/>
          <w:lang w:val="en-GB"/>
        </w:rPr>
      </w:pPr>
      <w:r w:rsidRPr="00C712B1">
        <w:rPr>
          <w:b/>
          <w:bCs/>
          <w:i/>
          <w:sz w:val="32"/>
          <w:lang w:val="en-GB"/>
        </w:rPr>
        <w:t>GLOBAL CONNECTIONS</w:t>
      </w:r>
      <w:r w:rsidRPr="00C712B1">
        <w:rPr>
          <w:b/>
          <w:bCs/>
          <w:sz w:val="32"/>
          <w:lang w:val="en-GB"/>
        </w:rPr>
        <w:t xml:space="preserve"> – Cross-University Migration Project</w:t>
      </w:r>
    </w:p>
    <w:p w14:paraId="69576412" w14:textId="1A345D7B" w:rsidR="000A625C" w:rsidRPr="00C712B1" w:rsidRDefault="000A625C" w:rsidP="000A625C">
      <w:pPr>
        <w:jc w:val="center"/>
        <w:rPr>
          <w:sz w:val="32"/>
          <w:lang w:val="en-GB"/>
        </w:rPr>
      </w:pPr>
      <w:r w:rsidRPr="00C712B1">
        <w:rPr>
          <w:sz w:val="32"/>
          <w:lang w:val="en-GB"/>
        </w:rPr>
        <w:t>9 November – 30 November 2023</w:t>
      </w:r>
    </w:p>
    <w:p w14:paraId="58A6F582" w14:textId="77777777" w:rsidR="000A625C" w:rsidRPr="00F82EC2" w:rsidRDefault="000A625C" w:rsidP="00C712B1">
      <w:pPr>
        <w:spacing w:before="240"/>
        <w:rPr>
          <w:b/>
          <w:bCs/>
          <w:sz w:val="24"/>
          <w:szCs w:val="24"/>
          <w:lang w:val="en-GB"/>
        </w:rPr>
      </w:pPr>
    </w:p>
    <w:p w14:paraId="18255671" w14:textId="2A6ED02E" w:rsidR="000A625C" w:rsidRPr="000A625C" w:rsidRDefault="000A625C" w:rsidP="000A625C">
      <w:pPr>
        <w:jc w:val="center"/>
        <w:rPr>
          <w:b/>
          <w:bCs/>
          <w:sz w:val="28"/>
          <w:szCs w:val="28"/>
          <w:lang w:val="en-GB"/>
        </w:rPr>
      </w:pPr>
      <w:r w:rsidRPr="000A625C">
        <w:rPr>
          <w:b/>
          <w:bCs/>
          <w:sz w:val="28"/>
          <w:szCs w:val="28"/>
          <w:lang w:val="en-GB"/>
        </w:rPr>
        <w:t>REGISTRATION FORM</w:t>
      </w:r>
    </w:p>
    <w:p w14:paraId="19DABC02" w14:textId="77777777" w:rsidR="000A625C" w:rsidRDefault="000A625C" w:rsidP="000A625C">
      <w:pPr>
        <w:spacing w:line="360" w:lineRule="auto"/>
        <w:rPr>
          <w:sz w:val="24"/>
          <w:szCs w:val="24"/>
          <w:lang w:val="en-GB"/>
        </w:rPr>
      </w:pPr>
    </w:p>
    <w:p w14:paraId="1715612A" w14:textId="058BC70A" w:rsidR="000A625C" w:rsidRPr="00D9171B" w:rsidRDefault="000A625C" w:rsidP="000A625C">
      <w:pPr>
        <w:spacing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First name: 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</w:t>
      </w:r>
      <w:r w:rsidR="00C712B1">
        <w:rPr>
          <w:sz w:val="24"/>
          <w:szCs w:val="24"/>
          <w:lang w:val="en-GB"/>
        </w:rPr>
        <w:t>………..</w:t>
      </w:r>
    </w:p>
    <w:p w14:paraId="0A163AA0" w14:textId="77777777" w:rsidR="000A625C" w:rsidRDefault="000A625C" w:rsidP="000A625C">
      <w:pPr>
        <w:spacing w:line="360" w:lineRule="auto"/>
        <w:rPr>
          <w:sz w:val="24"/>
          <w:szCs w:val="24"/>
          <w:lang w:val="en-GB"/>
        </w:rPr>
      </w:pPr>
    </w:p>
    <w:p w14:paraId="2A3D4E9E" w14:textId="7DAA7739" w:rsidR="000A625C" w:rsidRPr="00D9171B" w:rsidRDefault="000A625C" w:rsidP="000A625C">
      <w:pPr>
        <w:spacing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Last name: 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</w:t>
      </w:r>
      <w:r w:rsidR="00C712B1">
        <w:rPr>
          <w:sz w:val="24"/>
          <w:szCs w:val="24"/>
          <w:lang w:val="en-GB"/>
        </w:rPr>
        <w:t>………..</w:t>
      </w:r>
    </w:p>
    <w:p w14:paraId="025C14C7" w14:textId="77777777" w:rsidR="000A625C" w:rsidRDefault="000A625C" w:rsidP="000A625C">
      <w:pPr>
        <w:spacing w:line="360" w:lineRule="auto"/>
        <w:rPr>
          <w:sz w:val="24"/>
          <w:szCs w:val="24"/>
          <w:lang w:val="en-GB"/>
        </w:rPr>
      </w:pPr>
    </w:p>
    <w:p w14:paraId="0CFDCC62" w14:textId="2A0D94B8" w:rsidR="000A625C" w:rsidRPr="00D9171B" w:rsidRDefault="000A625C" w:rsidP="000A625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University </w:t>
      </w:r>
      <w:r w:rsidRPr="00D9171B">
        <w:rPr>
          <w:sz w:val="24"/>
          <w:szCs w:val="24"/>
          <w:lang w:val="en-GB"/>
        </w:rPr>
        <w:t>Email: 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……………</w:t>
      </w:r>
      <w:r w:rsidR="00C712B1">
        <w:rPr>
          <w:sz w:val="24"/>
          <w:szCs w:val="24"/>
          <w:lang w:val="en-GB"/>
        </w:rPr>
        <w:t>..</w:t>
      </w:r>
    </w:p>
    <w:p w14:paraId="01E7535F" w14:textId="77777777" w:rsidR="000A625C" w:rsidRDefault="000A625C" w:rsidP="000A625C">
      <w:pPr>
        <w:spacing w:before="240" w:after="0" w:line="360" w:lineRule="auto"/>
        <w:rPr>
          <w:sz w:val="24"/>
          <w:szCs w:val="24"/>
          <w:lang w:val="en-GB"/>
        </w:rPr>
      </w:pPr>
    </w:p>
    <w:p w14:paraId="19DB2E37" w14:textId="77777777" w:rsidR="00C712B1" w:rsidRDefault="000A625C" w:rsidP="00C712B1">
      <w:pPr>
        <w:spacing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 xml:space="preserve">Degree or course: </w:t>
      </w:r>
    </w:p>
    <w:p w14:paraId="1D76FAAD" w14:textId="377836CD" w:rsidR="00C712B1" w:rsidRDefault="00C712B1" w:rsidP="00C712B1">
      <w:pPr>
        <w:spacing w:after="0" w:line="360" w:lineRule="auto"/>
        <w:rPr>
          <w:sz w:val="24"/>
          <w:szCs w:val="24"/>
          <w:lang w:val="en-GB"/>
        </w:rPr>
      </w:pPr>
      <w:proofErr w:type="spellStart"/>
      <w:r w:rsidRPr="00D9171B">
        <w:rPr>
          <w:sz w:val="24"/>
          <w:szCs w:val="24"/>
          <w:lang w:val="en-GB"/>
        </w:rPr>
        <w:t>e.g</w:t>
      </w:r>
      <w:proofErr w:type="spellEnd"/>
      <w:r w:rsidRPr="00D9171B">
        <w:rPr>
          <w:sz w:val="24"/>
          <w:szCs w:val="24"/>
          <w:lang w:val="en-GB"/>
        </w:rPr>
        <w:t>: MA in Law</w:t>
      </w:r>
    </w:p>
    <w:p w14:paraId="4B1D395E" w14:textId="5BFFDC31" w:rsidR="000A625C" w:rsidRPr="00D9171B" w:rsidRDefault="000A625C" w:rsidP="00C712B1">
      <w:pPr>
        <w:spacing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</w:t>
      </w:r>
      <w:r w:rsidR="00C712B1">
        <w:rPr>
          <w:sz w:val="24"/>
          <w:szCs w:val="24"/>
          <w:lang w:val="en-GB"/>
        </w:rPr>
        <w:t>………………………..</w:t>
      </w:r>
    </w:p>
    <w:p w14:paraId="11301991" w14:textId="77777777" w:rsidR="000A625C" w:rsidRDefault="000A625C" w:rsidP="000A625C">
      <w:pPr>
        <w:spacing w:after="0" w:line="360" w:lineRule="auto"/>
        <w:rPr>
          <w:sz w:val="24"/>
          <w:szCs w:val="24"/>
          <w:lang w:val="en-GB"/>
        </w:rPr>
      </w:pPr>
    </w:p>
    <w:p w14:paraId="0097E8E0" w14:textId="77777777" w:rsidR="000A625C" w:rsidRDefault="000A625C" w:rsidP="000A625C">
      <w:pPr>
        <w:spacing w:after="0" w:line="360" w:lineRule="auto"/>
        <w:rPr>
          <w:sz w:val="24"/>
          <w:szCs w:val="24"/>
          <w:lang w:val="en-GB"/>
        </w:rPr>
      </w:pPr>
    </w:p>
    <w:p w14:paraId="4ACAE77C" w14:textId="77777777" w:rsidR="00C712B1" w:rsidRDefault="000A625C" w:rsidP="000A625C">
      <w:pPr>
        <w:spacing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 xml:space="preserve">Level: </w:t>
      </w:r>
    </w:p>
    <w:p w14:paraId="651F61AD" w14:textId="77777777" w:rsidR="00C712B1" w:rsidRPr="00D9171B" w:rsidRDefault="00C712B1" w:rsidP="00C712B1">
      <w:pPr>
        <w:spacing w:after="0" w:line="360" w:lineRule="auto"/>
        <w:rPr>
          <w:sz w:val="24"/>
          <w:szCs w:val="24"/>
          <w:lang w:val="en-GB"/>
        </w:rPr>
      </w:pPr>
      <w:proofErr w:type="spellStart"/>
      <w:r w:rsidRPr="00D9171B">
        <w:rPr>
          <w:sz w:val="24"/>
          <w:szCs w:val="24"/>
          <w:lang w:val="en-GB"/>
        </w:rPr>
        <w:t>e.g</w:t>
      </w:r>
      <w:proofErr w:type="spellEnd"/>
      <w:r w:rsidRPr="00D9171B">
        <w:rPr>
          <w:sz w:val="24"/>
          <w:szCs w:val="24"/>
          <w:lang w:val="en-GB"/>
        </w:rPr>
        <w:t>: 1</w:t>
      </w:r>
      <w:r w:rsidRPr="00D9171B">
        <w:rPr>
          <w:sz w:val="24"/>
          <w:szCs w:val="24"/>
          <w:vertAlign w:val="superscript"/>
          <w:lang w:val="en-GB"/>
        </w:rPr>
        <w:t>st</w:t>
      </w:r>
      <w:r w:rsidRPr="00D9171B">
        <w:rPr>
          <w:sz w:val="24"/>
          <w:szCs w:val="24"/>
          <w:lang w:val="en-GB"/>
        </w:rPr>
        <w:t xml:space="preserve"> year</w:t>
      </w:r>
    </w:p>
    <w:p w14:paraId="0A5C2E7A" w14:textId="15BEFF44" w:rsidR="000A625C" w:rsidRPr="00D9171B" w:rsidRDefault="000A625C" w:rsidP="000A625C">
      <w:pPr>
        <w:spacing w:after="0" w:line="360" w:lineRule="auto"/>
        <w:rPr>
          <w:sz w:val="24"/>
          <w:szCs w:val="24"/>
          <w:lang w:val="en-GB"/>
        </w:rPr>
      </w:pPr>
      <w:r w:rsidRPr="00D9171B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GB"/>
        </w:rPr>
        <w:t>………….</w:t>
      </w:r>
      <w:r w:rsidR="00C712B1">
        <w:rPr>
          <w:sz w:val="24"/>
          <w:szCs w:val="24"/>
          <w:lang w:val="en-GB"/>
        </w:rPr>
        <w:t>.</w:t>
      </w:r>
    </w:p>
    <w:p w14:paraId="13D35074" w14:textId="77777777" w:rsidR="000A625C" w:rsidRPr="00D9171B" w:rsidRDefault="000A625C" w:rsidP="000A625C">
      <w:pPr>
        <w:rPr>
          <w:sz w:val="24"/>
          <w:szCs w:val="24"/>
          <w:lang w:val="en-GB"/>
        </w:rPr>
      </w:pPr>
    </w:p>
    <w:p w14:paraId="4B4695EA" w14:textId="77777777" w:rsidR="000A625C" w:rsidRDefault="000A625C" w:rsidP="000A625C">
      <w:pPr>
        <w:tabs>
          <w:tab w:val="left" w:pos="8303"/>
        </w:tabs>
        <w:spacing w:after="0"/>
        <w:rPr>
          <w:lang w:val="en-GB"/>
        </w:rPr>
      </w:pPr>
      <w:r>
        <w:rPr>
          <w:lang w:val="en-GB"/>
        </w:rPr>
        <w:tab/>
      </w:r>
    </w:p>
    <w:p w14:paraId="3259DF65" w14:textId="77777777" w:rsidR="00C712B1" w:rsidRDefault="00C712B1" w:rsidP="000A625C">
      <w:pPr>
        <w:spacing w:after="0"/>
        <w:jc w:val="center"/>
        <w:rPr>
          <w:lang w:val="en-GB"/>
        </w:rPr>
      </w:pPr>
    </w:p>
    <w:p w14:paraId="5FC70BFD" w14:textId="77777777" w:rsidR="00C712B1" w:rsidRDefault="00C712B1" w:rsidP="000A625C">
      <w:pPr>
        <w:spacing w:after="0"/>
        <w:jc w:val="center"/>
        <w:rPr>
          <w:lang w:val="en-GB"/>
        </w:rPr>
      </w:pPr>
    </w:p>
    <w:p w14:paraId="0A4D885C" w14:textId="77777777" w:rsidR="00C712B1" w:rsidRDefault="00C712B1" w:rsidP="000A625C">
      <w:pPr>
        <w:spacing w:after="0"/>
        <w:jc w:val="center"/>
        <w:rPr>
          <w:lang w:val="en-GB"/>
        </w:rPr>
      </w:pPr>
    </w:p>
    <w:p w14:paraId="2D366BF9" w14:textId="77777777" w:rsidR="00C712B1" w:rsidRDefault="00C712B1" w:rsidP="000A625C">
      <w:pPr>
        <w:spacing w:after="0"/>
        <w:jc w:val="center"/>
        <w:rPr>
          <w:lang w:val="en-GB"/>
        </w:rPr>
      </w:pPr>
    </w:p>
    <w:p w14:paraId="2BB85F48" w14:textId="69007504" w:rsidR="00C712B1" w:rsidRPr="000B422F" w:rsidRDefault="000A625C" w:rsidP="000B422F">
      <w:pPr>
        <w:spacing w:after="0"/>
        <w:jc w:val="center"/>
        <w:rPr>
          <w:lang w:val="en-GB"/>
        </w:rPr>
      </w:pPr>
      <w:r w:rsidRPr="00682BCE">
        <w:rPr>
          <w:lang w:val="en-GB"/>
        </w:rPr>
        <w:t>Learn more about</w:t>
      </w:r>
      <w:r>
        <w:rPr>
          <w:lang w:val="en-GB"/>
        </w:rPr>
        <w:t xml:space="preserve"> the ‘</w:t>
      </w:r>
      <w:r w:rsidRPr="00682BCE">
        <w:rPr>
          <w:lang w:val="en-GB"/>
        </w:rPr>
        <w:t>Global Connections</w:t>
      </w:r>
      <w:r>
        <w:rPr>
          <w:lang w:val="en-GB"/>
        </w:rPr>
        <w:t>’ Learning Community</w:t>
      </w:r>
      <w:r w:rsidRPr="00682BCE">
        <w:rPr>
          <w:lang w:val="en-GB"/>
        </w:rPr>
        <w:t xml:space="preserve"> on our </w:t>
      </w:r>
      <w:hyperlink r:id="rId7" w:history="1">
        <w:r w:rsidRPr="00682BCE">
          <w:rPr>
            <w:rStyle w:val="Lienhypertexte"/>
            <w:lang w:val="en-GB"/>
          </w:rPr>
          <w:t>webpage</w:t>
        </w:r>
      </w:hyperlink>
      <w:r w:rsidRPr="00682BCE">
        <w:rPr>
          <w:lang w:val="en-GB"/>
        </w:rPr>
        <w:t>.</w:t>
      </w:r>
    </w:p>
    <w:sectPr w:rsidR="00C712B1" w:rsidRPr="000B422F" w:rsidSect="00F82EC2">
      <w:headerReference w:type="default" r:id="rId8"/>
      <w:footerReference w:type="default" r:id="rId9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F1DC" w14:textId="77777777" w:rsidR="001333C0" w:rsidRDefault="001333C0">
      <w:pPr>
        <w:spacing w:after="0" w:line="240" w:lineRule="auto"/>
      </w:pPr>
      <w:r>
        <w:separator/>
      </w:r>
    </w:p>
  </w:endnote>
  <w:endnote w:type="continuationSeparator" w:id="0">
    <w:p w14:paraId="3E58C9CE" w14:textId="77777777" w:rsidR="001333C0" w:rsidRDefault="0013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76BF" w14:textId="2995E870" w:rsidR="008307F3" w:rsidRPr="00F82EC2" w:rsidRDefault="00F82EC2" w:rsidP="00F82EC2">
    <w:pPr>
      <w:pStyle w:val="Pieddepage"/>
    </w:pPr>
    <w:r>
      <w:rPr>
        <w:noProof/>
        <w14:ligatures w14:val="standardContextual"/>
      </w:rPr>
      <w:drawing>
        <wp:anchor distT="0" distB="0" distL="114300" distR="114300" simplePos="0" relativeHeight="251660288" behindDoc="1" locked="0" layoutInCell="1" allowOverlap="1" wp14:anchorId="7702E91A" wp14:editId="52F5D96C">
          <wp:simplePos x="0" y="0"/>
          <wp:positionH relativeFrom="margin">
            <wp:posOffset>-395605</wp:posOffset>
          </wp:positionH>
          <wp:positionV relativeFrom="paragraph">
            <wp:posOffset>-497840</wp:posOffset>
          </wp:positionV>
          <wp:extent cx="6924675" cy="762000"/>
          <wp:effectExtent l="0" t="0" r="9525" b="0"/>
          <wp:wrapNone/>
          <wp:docPr id="71386872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86872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87F0" w14:textId="77777777" w:rsidR="001333C0" w:rsidRDefault="001333C0">
      <w:pPr>
        <w:spacing w:after="0" w:line="240" w:lineRule="auto"/>
      </w:pPr>
      <w:r>
        <w:separator/>
      </w:r>
    </w:p>
  </w:footnote>
  <w:footnote w:type="continuationSeparator" w:id="0">
    <w:p w14:paraId="260FE618" w14:textId="77777777" w:rsidR="001333C0" w:rsidRDefault="0013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A50D" w14:textId="77777777" w:rsidR="008307F3" w:rsidRDefault="00F71A80" w:rsidP="0032267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3BF6C" wp14:editId="71137AD5">
          <wp:simplePos x="0" y="0"/>
          <wp:positionH relativeFrom="column">
            <wp:posOffset>-618556</wp:posOffset>
          </wp:positionH>
          <wp:positionV relativeFrom="paragraph">
            <wp:posOffset>-358140</wp:posOffset>
          </wp:positionV>
          <wp:extent cx="1540565" cy="82011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65" cy="82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2140"/>
    <w:multiLevelType w:val="hybridMultilevel"/>
    <w:tmpl w:val="2F08951A"/>
    <w:lvl w:ilvl="0" w:tplc="9EA257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73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0E"/>
    <w:rsid w:val="00030C5F"/>
    <w:rsid w:val="000A625C"/>
    <w:rsid w:val="000B422F"/>
    <w:rsid w:val="001333C0"/>
    <w:rsid w:val="00145F07"/>
    <w:rsid w:val="0038150E"/>
    <w:rsid w:val="004045DA"/>
    <w:rsid w:val="005A6CF5"/>
    <w:rsid w:val="008307F3"/>
    <w:rsid w:val="00902D8C"/>
    <w:rsid w:val="00AC3C48"/>
    <w:rsid w:val="00C22176"/>
    <w:rsid w:val="00C712B1"/>
    <w:rsid w:val="00C77C69"/>
    <w:rsid w:val="00C918FC"/>
    <w:rsid w:val="00F71A80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D9FBF"/>
  <w15:chartTrackingRefBased/>
  <w15:docId w15:val="{B315279D-A238-42E5-B937-8DBC9D4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0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15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50E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8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50E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50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A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1A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1A80"/>
    <w:rPr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A8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topia-university.eu/english-version/education/eutopia-learning-communites/global-connections-a-transdisciplinary-approach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Delmas</dc:creator>
  <cp:keywords/>
  <dc:description/>
  <cp:lastModifiedBy>Mélina Delmas</cp:lastModifiedBy>
  <cp:revision>5</cp:revision>
  <dcterms:created xsi:type="dcterms:W3CDTF">2023-09-13T10:34:00Z</dcterms:created>
  <dcterms:modified xsi:type="dcterms:W3CDTF">2023-09-13T15:02:00Z</dcterms:modified>
</cp:coreProperties>
</file>