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973511" w:rsidRDefault="00CC16CB" w:rsidP="002A03A8">
      <w:pPr>
        <w:rPr>
          <w:rFonts w:ascii="Arial Narrow" w:hAnsi="Arial Narrow"/>
          <w:highlight w:val="yellow"/>
          <w:lang w:val="sl-SI"/>
        </w:rPr>
      </w:pPr>
      <w:bookmarkStart w:id="0" w:name="_GoBack"/>
      <w:bookmarkEnd w:id="0"/>
      <w:r w:rsidRPr="00973511">
        <w:rPr>
          <w:rFonts w:ascii="Arial Narrow" w:hAnsi="Arial Narrow"/>
          <w:highlight w:val="yellow"/>
          <w:lang w:val="sl-SI"/>
        </w:rPr>
        <w:t>Jangovškova ulica 9, 6275 Črni kal</w:t>
      </w:r>
    </w:p>
    <w:p w14:paraId="22734D92" w14:textId="77777777" w:rsidR="002A03A8" w:rsidRPr="00973511" w:rsidRDefault="00CC16CB" w:rsidP="002A03A8">
      <w:pPr>
        <w:rPr>
          <w:rFonts w:ascii="Arial Narrow" w:hAnsi="Arial Narrow"/>
          <w:highlight w:val="yellow"/>
          <w:lang w:val="sl-SI"/>
        </w:rPr>
      </w:pPr>
      <w:r w:rsidRPr="00973511">
        <w:rPr>
          <w:rFonts w:ascii="Arial Narrow" w:hAnsi="Arial Narrow"/>
          <w:highlight w:val="yellow"/>
          <w:lang w:val="sl-SI"/>
        </w:rPr>
        <w:t>Rojen: 26. 1. 1968 v Kopru</w:t>
      </w:r>
    </w:p>
    <w:p w14:paraId="3C739AB4" w14:textId="77777777" w:rsidR="002A03A8" w:rsidRPr="008249A3" w:rsidRDefault="00CC16CB" w:rsidP="002A03A8">
      <w:pPr>
        <w:rPr>
          <w:rFonts w:ascii="Arial Narrow" w:hAnsi="Arial Narrow"/>
          <w:lang w:val="sl-SI"/>
        </w:rPr>
      </w:pPr>
      <w:r w:rsidRPr="00973511">
        <w:rPr>
          <w:rFonts w:ascii="Arial Narrow" w:hAnsi="Arial Narrow"/>
          <w:highlight w:val="yellow"/>
          <w:lang w:val="sl-SI"/>
        </w:rPr>
        <w:t xml:space="preserve">Državljanstvo: </w:t>
      </w:r>
      <w:r w:rsidR="00CF43FB" w:rsidRPr="00973511">
        <w:rPr>
          <w:rFonts w:ascii="Arial Narrow" w:hAnsi="Arial Narrow"/>
          <w:highlight w:val="yellow"/>
          <w:lang w:val="sl-SI"/>
        </w:rPr>
        <w:t>s</w:t>
      </w:r>
      <w:r w:rsidRPr="00973511">
        <w:rPr>
          <w:rFonts w:ascii="Arial Narrow" w:hAnsi="Arial Narrow"/>
          <w:highlight w:val="yellow"/>
          <w:lang w:val="sl-SI"/>
        </w:rPr>
        <w:t>lovensko</w:t>
      </w:r>
    </w:p>
    <w:p w14:paraId="3A02BBDD" w14:textId="14636506" w:rsidR="00867E07" w:rsidRPr="008249A3"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6407A6">
        <w:rPr>
          <w:rFonts w:ascii="Arial Narrow" w:hAnsi="Arial Narrow"/>
          <w:highlight w:val="yellow"/>
          <w:lang w:val="sl-SI"/>
        </w:rPr>
        <w:t xml:space="preserve">višji </w:t>
      </w:r>
      <w:r w:rsidR="005E410B">
        <w:rPr>
          <w:rFonts w:ascii="Arial Narrow" w:hAnsi="Arial Narrow"/>
          <w:highlight w:val="yellow"/>
          <w:lang w:val="sl-SI"/>
        </w:rPr>
        <w:t>predavatelj</w:t>
      </w:r>
      <w:r w:rsidR="006407A6" w:rsidRPr="006407A6">
        <w:rPr>
          <w:rFonts w:ascii="Arial Narrow" w:hAnsi="Arial Narrow"/>
          <w:highlight w:val="yellow"/>
          <w:lang w:val="sl-SI"/>
        </w:rPr>
        <w:t xml:space="preserve"> (ponovn</w:t>
      </w:r>
      <w:r w:rsidR="006407A6">
        <w:rPr>
          <w:rFonts w:ascii="Arial Narrow" w:hAnsi="Arial Narrow"/>
          <w:highlight w:val="yellow"/>
          <w:lang w:val="sl-SI"/>
        </w:rPr>
        <w:t>o</w:t>
      </w:r>
      <w:r w:rsidR="006407A6" w:rsidRPr="006407A6">
        <w:rPr>
          <w:rFonts w:ascii="Arial Narrow" w:hAnsi="Arial Narrow"/>
          <w:highlight w:val="yellow"/>
          <w:lang w:val="sl-SI"/>
        </w:rPr>
        <w:t>)</w:t>
      </w:r>
    </w:p>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lastRenderedPageBreak/>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lastRenderedPageBreak/>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325054B2"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7A59DD">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4ECE0A81"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7A59DD">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5175C889"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7A59DD">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473C6AC8" w14:textId="77777777" w:rsidR="00EA0C39" w:rsidRPr="00DE41C6" w:rsidRDefault="00EA0C39" w:rsidP="00EA0C39">
      <w:pPr>
        <w:pStyle w:val="Navodila"/>
      </w:pPr>
    </w:p>
    <w:p w14:paraId="10887387" w14:textId="45DB80EB" w:rsidR="00EA0C39" w:rsidRPr="00F525C3" w:rsidRDefault="00EA0C39" w:rsidP="00EA0C39">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izvolitev v naziv </w:t>
      </w:r>
      <w:r w:rsidRPr="00F525C3">
        <w:rPr>
          <w:rFonts w:ascii="Arial Narrow" w:hAnsi="Arial Narrow"/>
          <w:b/>
          <w:color w:val="FF0000"/>
          <w:sz w:val="22"/>
          <w:lang w:val="en-US"/>
        </w:rPr>
        <w:t>višji predavatelj</w:t>
      </w:r>
      <w:r w:rsidRPr="00F525C3">
        <w:rPr>
          <w:rFonts w:ascii="Arial Narrow" w:hAnsi="Arial Narrow"/>
          <w:b/>
          <w:sz w:val="22"/>
          <w:lang w:val="en-US"/>
        </w:rPr>
        <w:t xml:space="preserve"> </w:t>
      </w:r>
    </w:p>
    <w:p w14:paraId="73D95EFB" w14:textId="0D299D69" w:rsidR="00EA0C39" w:rsidRPr="00F525C3" w:rsidRDefault="00EA0C39" w:rsidP="00EA0C39">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EA0C39" w:rsidRPr="00F525C3" w14:paraId="0A958D37" w14:textId="77777777" w:rsidTr="00EA0C39">
        <w:tc>
          <w:tcPr>
            <w:tcW w:w="4219" w:type="dxa"/>
            <w:tcBorders>
              <w:top w:val="single" w:sz="4" w:space="0" w:color="auto"/>
              <w:bottom w:val="single" w:sz="4" w:space="0" w:color="auto"/>
            </w:tcBorders>
            <w:vAlign w:val="center"/>
          </w:tcPr>
          <w:p w14:paraId="751DCBB3" w14:textId="77777777" w:rsidR="00EA0C39" w:rsidRPr="00F525C3" w:rsidRDefault="00EA0C39" w:rsidP="00EA0C39">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31C906F" w14:textId="77777777" w:rsidR="00EA0C39" w:rsidRPr="00F525C3" w:rsidRDefault="00EA0C39" w:rsidP="00EA0C39">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49DDB649" w14:textId="77777777" w:rsidR="00EA0C39" w:rsidRPr="007A59DD" w:rsidRDefault="00EA0C39" w:rsidP="00EA0C39">
            <w:pPr>
              <w:rPr>
                <w:rFonts w:ascii="Arial Narrow" w:hAnsi="Arial Narrow"/>
                <w:b/>
                <w:lang w:val="sl-SI"/>
              </w:rPr>
            </w:pPr>
            <w:r w:rsidRPr="007A59DD">
              <w:rPr>
                <w:rFonts w:ascii="Arial Narrow" w:hAnsi="Arial Narrow"/>
                <w:b/>
                <w:lang w:val="sl-SI"/>
              </w:rPr>
              <w:t>Normativ</w:t>
            </w:r>
          </w:p>
        </w:tc>
        <w:tc>
          <w:tcPr>
            <w:tcW w:w="1134" w:type="dxa"/>
            <w:tcBorders>
              <w:top w:val="single" w:sz="4" w:space="0" w:color="auto"/>
              <w:bottom w:val="single" w:sz="4" w:space="0" w:color="auto"/>
            </w:tcBorders>
            <w:vAlign w:val="center"/>
          </w:tcPr>
          <w:p w14:paraId="59A6DEB1" w14:textId="77777777" w:rsidR="00EA0C39" w:rsidRPr="00F525C3" w:rsidRDefault="00EA0C39" w:rsidP="00EA0C39">
            <w:pPr>
              <w:rPr>
                <w:rFonts w:ascii="Arial Narrow" w:hAnsi="Arial Narrow"/>
                <w:lang w:val="sl-SI"/>
              </w:rPr>
            </w:pPr>
            <w:r w:rsidRPr="00F525C3">
              <w:rPr>
                <w:rFonts w:ascii="Arial Narrow" w:hAnsi="Arial Narrow"/>
                <w:lang w:val="sl-SI"/>
              </w:rPr>
              <w:t>Št. enot</w:t>
            </w:r>
          </w:p>
          <w:p w14:paraId="71BA13C6" w14:textId="77777777" w:rsidR="00EA0C39" w:rsidRPr="00F525C3" w:rsidRDefault="00EA0C39" w:rsidP="00EA0C39">
            <w:pPr>
              <w:rPr>
                <w:rFonts w:ascii="Arial Narrow" w:hAnsi="Arial Narrow"/>
                <w:lang w:val="sl-SI"/>
              </w:rPr>
            </w:pPr>
            <w:r w:rsidRPr="00F525C3">
              <w:rPr>
                <w:rFonts w:ascii="Arial Narrow" w:hAnsi="Arial Narrow"/>
                <w:lang w:val="sl-SI"/>
              </w:rPr>
              <w:t>kandidata</w:t>
            </w:r>
          </w:p>
        </w:tc>
      </w:tr>
      <w:tr w:rsidR="00EA0C39" w:rsidRPr="007A59DD" w14:paraId="4D725DBE" w14:textId="77777777" w:rsidTr="00EA0C39">
        <w:tc>
          <w:tcPr>
            <w:tcW w:w="4219" w:type="dxa"/>
          </w:tcPr>
          <w:p w14:paraId="26573B3E" w14:textId="084B8F2A" w:rsidR="00EA0C39" w:rsidRPr="007A59DD" w:rsidRDefault="00EA0C39" w:rsidP="00EA0C39">
            <w:pPr>
              <w:spacing w:after="60"/>
              <w:rPr>
                <w:rFonts w:ascii="Arial Narrow" w:hAnsi="Arial Narrow"/>
                <w:lang w:val="sl-SI"/>
              </w:rPr>
            </w:pPr>
            <w:r w:rsidRPr="007A59DD">
              <w:rPr>
                <w:rFonts w:ascii="Arial Narrow" w:hAnsi="Arial Narrow"/>
                <w:lang w:val="sl-SI"/>
              </w:rPr>
              <w:t>Članki objavljeni v revijah iz baz SCI (prvi avtor)</w:t>
            </w:r>
          </w:p>
        </w:tc>
        <w:tc>
          <w:tcPr>
            <w:tcW w:w="2552" w:type="dxa"/>
          </w:tcPr>
          <w:p w14:paraId="7B887F34" w14:textId="77777777" w:rsidR="00EA0C39" w:rsidRPr="007A59DD" w:rsidRDefault="00EA0C39" w:rsidP="00EA0C39">
            <w:pPr>
              <w:spacing w:after="60"/>
              <w:rPr>
                <w:rFonts w:ascii="Arial Narrow" w:hAnsi="Arial Narrow"/>
                <w:highlight w:val="yellow"/>
                <w:lang w:val="sl-SI"/>
              </w:rPr>
            </w:pPr>
            <w:r w:rsidRPr="007A59DD">
              <w:rPr>
                <w:rFonts w:ascii="Arial Narrow" w:hAnsi="Arial Narrow"/>
                <w:color w:val="000000" w:themeColor="text1"/>
                <w:highlight w:val="yellow"/>
                <w:lang w:val="sl-SI"/>
              </w:rPr>
              <w:t>10-12</w:t>
            </w:r>
          </w:p>
        </w:tc>
        <w:tc>
          <w:tcPr>
            <w:tcW w:w="1797" w:type="dxa"/>
          </w:tcPr>
          <w:p w14:paraId="3E84EB3F" w14:textId="68B58BB7" w:rsidR="00EA0C39" w:rsidRPr="007A59DD" w:rsidRDefault="007A59DD" w:rsidP="00EA0C39">
            <w:pPr>
              <w:spacing w:after="60"/>
              <w:rPr>
                <w:rFonts w:ascii="Arial Narrow" w:hAnsi="Arial Narrow"/>
                <w:b/>
                <w:lang w:val="sl-SI"/>
              </w:rPr>
            </w:pPr>
            <w:r>
              <w:rPr>
                <w:rFonts w:ascii="Arial Narrow" w:hAnsi="Arial Narrow"/>
                <w:b/>
                <w:lang w:val="sl-SI"/>
              </w:rPr>
              <w:t>/</w:t>
            </w:r>
          </w:p>
        </w:tc>
        <w:tc>
          <w:tcPr>
            <w:tcW w:w="1134" w:type="dxa"/>
          </w:tcPr>
          <w:p w14:paraId="0C41A562" w14:textId="77777777" w:rsidR="00EA0C39" w:rsidRPr="007A59DD" w:rsidRDefault="00EA0C39" w:rsidP="00EA0C39">
            <w:pPr>
              <w:spacing w:after="60"/>
              <w:rPr>
                <w:rFonts w:ascii="Arial Narrow" w:hAnsi="Arial Narrow"/>
                <w:highlight w:val="yellow"/>
                <w:lang w:val="sl-SI"/>
              </w:rPr>
            </w:pPr>
            <w:r w:rsidRPr="007A59DD">
              <w:rPr>
                <w:rFonts w:ascii="Arial Narrow" w:hAnsi="Arial Narrow"/>
                <w:color w:val="000000" w:themeColor="text1"/>
                <w:highlight w:val="yellow"/>
                <w:lang w:val="sl-SI"/>
              </w:rPr>
              <w:t>3</w:t>
            </w:r>
          </w:p>
        </w:tc>
      </w:tr>
      <w:tr w:rsidR="00EA0C39" w:rsidRPr="007A59DD" w14:paraId="3B123274" w14:textId="77777777" w:rsidTr="00EA0C39">
        <w:tc>
          <w:tcPr>
            <w:tcW w:w="4219" w:type="dxa"/>
          </w:tcPr>
          <w:p w14:paraId="37832441" w14:textId="1379003D" w:rsidR="00EA0C39" w:rsidRPr="007A59DD" w:rsidRDefault="00EA0C39" w:rsidP="00EA0C39">
            <w:pPr>
              <w:spacing w:after="60"/>
              <w:rPr>
                <w:rFonts w:ascii="Arial Narrow" w:hAnsi="Arial Narrow"/>
                <w:lang w:val="sl-SI"/>
              </w:rPr>
            </w:pPr>
            <w:r w:rsidRPr="007A59DD">
              <w:rPr>
                <w:rFonts w:ascii="Arial Narrow" w:hAnsi="Arial Narrow"/>
                <w:lang w:val="sl-SI"/>
              </w:rPr>
              <w:t>Članki objavljeni v zgornji polovici revij iz baz SCI (prvi avtor)</w:t>
            </w:r>
          </w:p>
        </w:tc>
        <w:tc>
          <w:tcPr>
            <w:tcW w:w="2552" w:type="dxa"/>
          </w:tcPr>
          <w:p w14:paraId="3D12B079" w14:textId="77777777" w:rsidR="00EA0C39" w:rsidRPr="007A59DD" w:rsidRDefault="00EA0C39" w:rsidP="00EA0C39">
            <w:pPr>
              <w:spacing w:after="60"/>
              <w:rPr>
                <w:rFonts w:ascii="Arial Narrow" w:hAnsi="Arial Narrow"/>
                <w:highlight w:val="yellow"/>
                <w:lang w:val="sl-SI"/>
              </w:rPr>
            </w:pPr>
            <w:r w:rsidRPr="007A59DD">
              <w:rPr>
                <w:rFonts w:ascii="Arial Narrow" w:hAnsi="Arial Narrow"/>
                <w:color w:val="000000" w:themeColor="text1"/>
                <w:highlight w:val="yellow"/>
                <w:lang w:val="sl-SI"/>
              </w:rPr>
              <w:t>12</w:t>
            </w:r>
          </w:p>
        </w:tc>
        <w:tc>
          <w:tcPr>
            <w:tcW w:w="1797" w:type="dxa"/>
          </w:tcPr>
          <w:p w14:paraId="1108EA27" w14:textId="6C29E8B1" w:rsidR="00EA0C39" w:rsidRPr="007A59DD" w:rsidRDefault="007A59DD" w:rsidP="00EA0C39">
            <w:pPr>
              <w:spacing w:after="60"/>
              <w:rPr>
                <w:rFonts w:ascii="Arial Narrow" w:hAnsi="Arial Narrow"/>
                <w:b/>
                <w:lang w:val="sl-SI"/>
              </w:rPr>
            </w:pPr>
            <w:r>
              <w:rPr>
                <w:rFonts w:ascii="Arial Narrow" w:hAnsi="Arial Narrow"/>
                <w:b/>
                <w:lang w:val="sl-SI"/>
              </w:rPr>
              <w:t>/</w:t>
            </w:r>
          </w:p>
        </w:tc>
        <w:tc>
          <w:tcPr>
            <w:tcW w:w="1134" w:type="dxa"/>
          </w:tcPr>
          <w:p w14:paraId="1E0B85A1" w14:textId="77777777" w:rsidR="00EA0C39" w:rsidRPr="007A59DD" w:rsidRDefault="00EA0C39" w:rsidP="00EA0C39">
            <w:pPr>
              <w:spacing w:after="60"/>
              <w:rPr>
                <w:rFonts w:ascii="Arial Narrow" w:hAnsi="Arial Narrow"/>
                <w:highlight w:val="yellow"/>
                <w:lang w:val="sl-SI"/>
              </w:rPr>
            </w:pPr>
            <w:r w:rsidRPr="007A59DD">
              <w:rPr>
                <w:rFonts w:ascii="Arial Narrow" w:hAnsi="Arial Narrow"/>
                <w:color w:val="000000" w:themeColor="text1"/>
                <w:highlight w:val="yellow"/>
                <w:lang w:val="sl-SI"/>
              </w:rPr>
              <w:t>1</w:t>
            </w:r>
          </w:p>
        </w:tc>
      </w:tr>
      <w:tr w:rsidR="00EA0C39" w:rsidRPr="00F525C3" w14:paraId="1F169CD6" w14:textId="77777777" w:rsidTr="00EA0C39">
        <w:tc>
          <w:tcPr>
            <w:tcW w:w="4219" w:type="dxa"/>
          </w:tcPr>
          <w:p w14:paraId="44265220" w14:textId="240ADE02" w:rsidR="00EA0C39" w:rsidRPr="007A59DD" w:rsidRDefault="00EA0C39" w:rsidP="00EA0C39">
            <w:pPr>
              <w:spacing w:after="60"/>
              <w:rPr>
                <w:rFonts w:ascii="Arial Narrow" w:hAnsi="Arial Narrow"/>
                <w:lang w:val="sl-SI"/>
              </w:rPr>
            </w:pPr>
            <w:r w:rsidRPr="007A59DD">
              <w:rPr>
                <w:rFonts w:ascii="Arial Narrow" w:hAnsi="Arial Narrow"/>
                <w:lang w:val="sl-SI"/>
              </w:rPr>
              <w:t>Članki objavljeni v revijah iz baz SCI (zadnje volilno obdobje)</w:t>
            </w:r>
          </w:p>
        </w:tc>
        <w:tc>
          <w:tcPr>
            <w:tcW w:w="2552" w:type="dxa"/>
          </w:tcPr>
          <w:p w14:paraId="0D296221" w14:textId="77777777" w:rsidR="00EA0C39" w:rsidRPr="007A59DD" w:rsidRDefault="00EA0C39" w:rsidP="00EA0C39">
            <w:pPr>
              <w:spacing w:after="60"/>
              <w:rPr>
                <w:rFonts w:ascii="Arial Narrow" w:hAnsi="Arial Narrow"/>
                <w:color w:val="000000" w:themeColor="text1"/>
                <w:highlight w:val="yellow"/>
                <w:lang w:val="sl-SI"/>
              </w:rPr>
            </w:pPr>
            <w:r w:rsidRPr="007A59DD">
              <w:rPr>
                <w:rFonts w:ascii="Arial Narrow" w:hAnsi="Arial Narrow"/>
                <w:color w:val="000000" w:themeColor="text1"/>
                <w:highlight w:val="yellow"/>
                <w:lang w:val="sl-SI"/>
              </w:rPr>
              <w:t>12</w:t>
            </w:r>
          </w:p>
        </w:tc>
        <w:tc>
          <w:tcPr>
            <w:tcW w:w="1797" w:type="dxa"/>
          </w:tcPr>
          <w:p w14:paraId="07A650ED" w14:textId="49D45087" w:rsidR="00EA0C39" w:rsidRPr="007A59DD" w:rsidRDefault="007A59DD" w:rsidP="00EA0C39">
            <w:pPr>
              <w:spacing w:after="60"/>
              <w:rPr>
                <w:rFonts w:ascii="Arial Narrow" w:hAnsi="Arial Narrow"/>
                <w:b/>
                <w:lang w:val="sl-SI"/>
              </w:rPr>
            </w:pPr>
            <w:r>
              <w:rPr>
                <w:rFonts w:ascii="Arial Narrow" w:hAnsi="Arial Narrow"/>
                <w:b/>
                <w:lang w:val="sl-SI"/>
              </w:rPr>
              <w:t>/</w:t>
            </w:r>
          </w:p>
        </w:tc>
        <w:tc>
          <w:tcPr>
            <w:tcW w:w="1134" w:type="dxa"/>
          </w:tcPr>
          <w:p w14:paraId="127B4BC6" w14:textId="77777777" w:rsidR="00EA0C39" w:rsidRPr="007A59DD" w:rsidRDefault="00EA0C39" w:rsidP="00EA0C39">
            <w:pPr>
              <w:spacing w:after="60"/>
              <w:rPr>
                <w:rFonts w:ascii="Arial Narrow" w:hAnsi="Arial Narrow"/>
                <w:color w:val="000000" w:themeColor="text1"/>
                <w:highlight w:val="yellow"/>
                <w:lang w:val="sl-SI"/>
              </w:rPr>
            </w:pPr>
            <w:r w:rsidRPr="007A59DD">
              <w:rPr>
                <w:rFonts w:ascii="Arial Narrow" w:hAnsi="Arial Narrow"/>
                <w:color w:val="000000" w:themeColor="text1"/>
                <w:highlight w:val="yellow"/>
                <w:lang w:val="sl-SI"/>
              </w:rPr>
              <w:t>1</w:t>
            </w:r>
          </w:p>
        </w:tc>
      </w:tr>
      <w:tr w:rsidR="00EA0C39" w:rsidRPr="00F525C3" w14:paraId="63ED7E40" w14:textId="77777777" w:rsidTr="00EA0C39">
        <w:tc>
          <w:tcPr>
            <w:tcW w:w="4219" w:type="dxa"/>
          </w:tcPr>
          <w:p w14:paraId="418B702B" w14:textId="77777777" w:rsidR="00EA0C39" w:rsidRPr="00F525C3" w:rsidRDefault="00EA0C39" w:rsidP="00EA0C39">
            <w:pPr>
              <w:spacing w:after="60"/>
              <w:rPr>
                <w:rFonts w:ascii="Arial Narrow" w:hAnsi="Arial Narrow"/>
                <w:lang w:val="sl-SI"/>
              </w:rPr>
            </w:pPr>
            <w:r w:rsidRPr="00F525C3">
              <w:rPr>
                <w:rFonts w:ascii="Arial Narrow" w:hAnsi="Arial Narrow"/>
                <w:lang w:val="sl-SI"/>
              </w:rPr>
              <w:t>Znanstvena dejavnost (skupno)</w:t>
            </w:r>
          </w:p>
        </w:tc>
        <w:tc>
          <w:tcPr>
            <w:tcW w:w="2552" w:type="dxa"/>
          </w:tcPr>
          <w:p w14:paraId="1D5B04D4"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Pr>
          <w:p w14:paraId="47D4FF60" w14:textId="77777777" w:rsidR="00EA0C39" w:rsidRPr="007A59DD" w:rsidRDefault="00EA0C39" w:rsidP="00EA0C39">
            <w:pPr>
              <w:spacing w:after="60"/>
              <w:rPr>
                <w:rFonts w:ascii="Arial Narrow" w:hAnsi="Arial Narrow"/>
                <w:b/>
                <w:lang w:val="sl-SI"/>
              </w:rPr>
            </w:pPr>
            <w:r w:rsidRPr="007A59DD">
              <w:rPr>
                <w:rFonts w:ascii="Arial Narrow" w:hAnsi="Arial Narrow"/>
                <w:b/>
                <w:lang w:val="sl-SI"/>
              </w:rPr>
              <w:t>16 točk</w:t>
            </w:r>
          </w:p>
        </w:tc>
        <w:tc>
          <w:tcPr>
            <w:tcW w:w="1134" w:type="dxa"/>
          </w:tcPr>
          <w:p w14:paraId="5155CEDB"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r w:rsidR="00EA0C39" w:rsidRPr="00F525C3" w14:paraId="43D0AE5D" w14:textId="77777777" w:rsidTr="00EA0C39">
        <w:tc>
          <w:tcPr>
            <w:tcW w:w="4219" w:type="dxa"/>
            <w:tcBorders>
              <w:bottom w:val="single" w:sz="4" w:space="0" w:color="auto"/>
            </w:tcBorders>
          </w:tcPr>
          <w:p w14:paraId="29113D29" w14:textId="77777777" w:rsidR="00EA0C39" w:rsidRPr="00F525C3" w:rsidRDefault="00EA0C39" w:rsidP="00EA0C39">
            <w:pPr>
              <w:spacing w:after="60"/>
              <w:rPr>
                <w:rFonts w:ascii="Arial Narrow" w:hAnsi="Arial Narrow"/>
                <w:lang w:val="sl-SI"/>
              </w:rPr>
            </w:pPr>
            <w:r w:rsidRPr="00F525C3">
              <w:rPr>
                <w:rFonts w:ascii="Arial Narrow" w:hAnsi="Arial Narrow"/>
                <w:lang w:val="sl-SI"/>
              </w:rPr>
              <w:t>Znanstvena dejavnost (po zaključenem podiplomskem študiju)</w:t>
            </w:r>
          </w:p>
        </w:tc>
        <w:tc>
          <w:tcPr>
            <w:tcW w:w="2552" w:type="dxa"/>
            <w:tcBorders>
              <w:bottom w:val="single" w:sz="4" w:space="0" w:color="auto"/>
            </w:tcBorders>
          </w:tcPr>
          <w:p w14:paraId="1564148E"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tcPr>
          <w:p w14:paraId="3B754A14" w14:textId="712219DD" w:rsidR="00EA0C39" w:rsidRPr="007A59DD" w:rsidRDefault="007A59DD" w:rsidP="00EA0C39">
            <w:pPr>
              <w:spacing w:after="60"/>
              <w:rPr>
                <w:rFonts w:ascii="Arial Narrow" w:hAnsi="Arial Narrow"/>
                <w:b/>
                <w:lang w:val="sl-SI"/>
              </w:rPr>
            </w:pPr>
            <w:r>
              <w:rPr>
                <w:rFonts w:ascii="Arial Narrow" w:hAnsi="Arial Narrow"/>
                <w:b/>
                <w:lang w:val="sl-SI"/>
              </w:rPr>
              <w:t xml:space="preserve">  </w:t>
            </w:r>
            <w:r w:rsidR="00EA0C39" w:rsidRPr="007A59DD">
              <w:rPr>
                <w:rFonts w:ascii="Arial Narrow" w:hAnsi="Arial Narrow"/>
                <w:b/>
                <w:lang w:val="sl-SI"/>
              </w:rPr>
              <w:t>6 točk</w:t>
            </w:r>
          </w:p>
        </w:tc>
        <w:tc>
          <w:tcPr>
            <w:tcW w:w="1134" w:type="dxa"/>
            <w:tcBorders>
              <w:bottom w:val="single" w:sz="4" w:space="0" w:color="auto"/>
            </w:tcBorders>
          </w:tcPr>
          <w:p w14:paraId="1DA7A77A"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1FEB9A45" w14:textId="77777777" w:rsidR="005A3CC0" w:rsidRDefault="005A3CC0" w:rsidP="006407A6">
      <w:pPr>
        <w:rPr>
          <w:b/>
          <w:sz w:val="24"/>
        </w:rPr>
      </w:pPr>
    </w:p>
    <w:p w14:paraId="15E017E0" w14:textId="77777777" w:rsidR="00F525C3" w:rsidRDefault="00F525C3" w:rsidP="006407A6">
      <w:pPr>
        <w:rPr>
          <w:b/>
          <w:sz w:val="24"/>
        </w:rPr>
      </w:pPr>
    </w:p>
    <w:p w14:paraId="5100A7DE" w14:textId="77777777" w:rsidR="00F525C3" w:rsidRDefault="00F525C3" w:rsidP="006407A6">
      <w:pPr>
        <w:rPr>
          <w:b/>
          <w:sz w:val="24"/>
        </w:rPr>
      </w:pPr>
    </w:p>
    <w:p w14:paraId="31228F4C" w14:textId="77777777" w:rsidR="00F525C3" w:rsidRDefault="00F525C3" w:rsidP="00F525C3">
      <w:pPr>
        <w:pStyle w:val="Navodila"/>
        <w:spacing w:after="0"/>
        <w:rPr>
          <w:rFonts w:ascii="Arial Narrow" w:hAnsi="Arial Narrow"/>
          <w:b/>
          <w:sz w:val="22"/>
          <w:lang w:val="en-US"/>
        </w:rPr>
      </w:pPr>
    </w:p>
    <w:p w14:paraId="608394C7" w14:textId="10B93B6F" w:rsidR="00F525C3" w:rsidRPr="00F525C3" w:rsidRDefault="00F525C3" w:rsidP="00F525C3">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w:t>
      </w:r>
      <w:r>
        <w:rPr>
          <w:rFonts w:ascii="Arial Narrow" w:hAnsi="Arial Narrow"/>
          <w:b/>
          <w:sz w:val="22"/>
          <w:lang w:val="en-US"/>
        </w:rPr>
        <w:t xml:space="preserve">PONOVNO </w:t>
      </w:r>
      <w:r w:rsidRPr="00F525C3">
        <w:rPr>
          <w:rFonts w:ascii="Arial Narrow" w:hAnsi="Arial Narrow"/>
          <w:b/>
          <w:sz w:val="22"/>
          <w:lang w:val="en-US"/>
        </w:rPr>
        <w:t xml:space="preserve">izvolitev v naziv </w:t>
      </w:r>
      <w:r w:rsidRPr="00F525C3">
        <w:rPr>
          <w:rFonts w:ascii="Arial Narrow" w:hAnsi="Arial Narrow"/>
          <w:b/>
          <w:color w:val="FF0000"/>
          <w:sz w:val="22"/>
          <w:lang w:val="en-US"/>
        </w:rPr>
        <w:t>višji predavatelj</w:t>
      </w:r>
      <w:r w:rsidRPr="00F525C3">
        <w:rPr>
          <w:rFonts w:ascii="Arial Narrow" w:hAnsi="Arial Narrow"/>
          <w:b/>
          <w:sz w:val="22"/>
          <w:lang w:val="en-US"/>
        </w:rPr>
        <w:t xml:space="preserve"> </w:t>
      </w:r>
    </w:p>
    <w:p w14:paraId="32EF7C6C" w14:textId="77777777" w:rsidR="00F525C3" w:rsidRPr="00F525C3" w:rsidRDefault="00F525C3" w:rsidP="00F525C3">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F525C3" w:rsidRPr="00F525C3" w14:paraId="6345B4E5" w14:textId="77777777" w:rsidTr="003C716C">
        <w:tc>
          <w:tcPr>
            <w:tcW w:w="4219" w:type="dxa"/>
            <w:tcBorders>
              <w:top w:val="single" w:sz="4" w:space="0" w:color="auto"/>
              <w:bottom w:val="single" w:sz="4" w:space="0" w:color="auto"/>
            </w:tcBorders>
            <w:vAlign w:val="center"/>
          </w:tcPr>
          <w:p w14:paraId="288504D1" w14:textId="77777777" w:rsidR="00F525C3" w:rsidRPr="00F525C3" w:rsidRDefault="00F525C3" w:rsidP="003C716C">
            <w:pPr>
              <w:rPr>
                <w:rFonts w:ascii="Arial Narrow" w:hAnsi="Arial Narrow"/>
                <w:lang w:val="sl-SI"/>
              </w:rPr>
            </w:pPr>
            <w:r w:rsidRPr="00F525C3">
              <w:rPr>
                <w:rFonts w:ascii="Arial Narrow" w:hAnsi="Arial Narrow"/>
                <w:lang w:val="sl-SI"/>
              </w:rPr>
              <w:t>Pogoj</w:t>
            </w:r>
          </w:p>
        </w:tc>
        <w:tc>
          <w:tcPr>
            <w:tcW w:w="2552" w:type="dxa"/>
            <w:tcBorders>
              <w:top w:val="single" w:sz="4" w:space="0" w:color="auto"/>
              <w:bottom w:val="single" w:sz="4" w:space="0" w:color="auto"/>
            </w:tcBorders>
            <w:vAlign w:val="center"/>
          </w:tcPr>
          <w:p w14:paraId="121687A4" w14:textId="77777777" w:rsidR="00F525C3" w:rsidRPr="00F525C3" w:rsidRDefault="00F525C3" w:rsidP="003C716C">
            <w:pPr>
              <w:rPr>
                <w:rFonts w:ascii="Arial Narrow" w:hAnsi="Arial Narrow"/>
                <w:lang w:val="sl-SI"/>
              </w:rPr>
            </w:pPr>
            <w:r w:rsidRPr="00F525C3">
              <w:rPr>
                <w:rFonts w:ascii="Arial Narrow" w:hAnsi="Arial Narrow"/>
                <w:lang w:val="sl-SI"/>
              </w:rPr>
              <w:t>Reference</w:t>
            </w:r>
          </w:p>
        </w:tc>
        <w:tc>
          <w:tcPr>
            <w:tcW w:w="1797" w:type="dxa"/>
            <w:tcBorders>
              <w:top w:val="single" w:sz="4" w:space="0" w:color="auto"/>
              <w:bottom w:val="single" w:sz="4" w:space="0" w:color="auto"/>
            </w:tcBorders>
            <w:vAlign w:val="center"/>
          </w:tcPr>
          <w:p w14:paraId="055E5D86" w14:textId="77777777" w:rsidR="00F525C3" w:rsidRPr="007A59DD" w:rsidRDefault="00F525C3" w:rsidP="003C716C">
            <w:pPr>
              <w:rPr>
                <w:rFonts w:ascii="Arial Narrow" w:hAnsi="Arial Narrow"/>
                <w:b/>
                <w:lang w:val="sl-SI"/>
              </w:rPr>
            </w:pPr>
            <w:r w:rsidRPr="007A59DD">
              <w:rPr>
                <w:rFonts w:ascii="Arial Narrow" w:hAnsi="Arial Narrow"/>
                <w:b/>
                <w:lang w:val="sl-SI"/>
              </w:rPr>
              <w:t>Normativ</w:t>
            </w:r>
          </w:p>
        </w:tc>
        <w:tc>
          <w:tcPr>
            <w:tcW w:w="1134" w:type="dxa"/>
            <w:tcBorders>
              <w:top w:val="single" w:sz="4" w:space="0" w:color="auto"/>
              <w:bottom w:val="single" w:sz="4" w:space="0" w:color="auto"/>
            </w:tcBorders>
            <w:vAlign w:val="center"/>
          </w:tcPr>
          <w:p w14:paraId="103680F9" w14:textId="77777777" w:rsidR="00F525C3" w:rsidRPr="00F525C3" w:rsidRDefault="00F525C3" w:rsidP="003C716C">
            <w:pPr>
              <w:rPr>
                <w:rFonts w:ascii="Arial Narrow" w:hAnsi="Arial Narrow"/>
                <w:lang w:val="sl-SI"/>
              </w:rPr>
            </w:pPr>
            <w:r w:rsidRPr="00F525C3">
              <w:rPr>
                <w:rFonts w:ascii="Arial Narrow" w:hAnsi="Arial Narrow"/>
                <w:lang w:val="sl-SI"/>
              </w:rPr>
              <w:t>Št. enot</w:t>
            </w:r>
          </w:p>
          <w:p w14:paraId="15FE9924" w14:textId="77777777" w:rsidR="00F525C3" w:rsidRPr="00F525C3" w:rsidRDefault="00F525C3" w:rsidP="003C716C">
            <w:pPr>
              <w:rPr>
                <w:rFonts w:ascii="Arial Narrow" w:hAnsi="Arial Narrow"/>
                <w:lang w:val="sl-SI"/>
              </w:rPr>
            </w:pPr>
            <w:r w:rsidRPr="00F525C3">
              <w:rPr>
                <w:rFonts w:ascii="Arial Narrow" w:hAnsi="Arial Narrow"/>
                <w:lang w:val="sl-SI"/>
              </w:rPr>
              <w:t>kandidata</w:t>
            </w:r>
          </w:p>
        </w:tc>
      </w:tr>
      <w:tr w:rsidR="007A59DD" w:rsidRPr="007A59DD" w14:paraId="2BFB864C" w14:textId="77777777" w:rsidTr="003C716C">
        <w:tc>
          <w:tcPr>
            <w:tcW w:w="4219" w:type="dxa"/>
          </w:tcPr>
          <w:p w14:paraId="0439A596" w14:textId="77777777" w:rsidR="007A59DD" w:rsidRPr="007A59DD" w:rsidRDefault="007A59DD" w:rsidP="003C716C">
            <w:pPr>
              <w:spacing w:after="60"/>
              <w:rPr>
                <w:rFonts w:ascii="Arial Narrow" w:hAnsi="Arial Narrow"/>
                <w:lang w:val="sl-SI"/>
              </w:rPr>
            </w:pPr>
            <w:r w:rsidRPr="007A59DD">
              <w:rPr>
                <w:rFonts w:ascii="Arial Narrow" w:hAnsi="Arial Narrow"/>
                <w:lang w:val="sl-SI"/>
              </w:rPr>
              <w:t>Članki objavljeni v revijah iz baz SCI (prvi avtor)</w:t>
            </w:r>
          </w:p>
        </w:tc>
        <w:tc>
          <w:tcPr>
            <w:tcW w:w="2552" w:type="dxa"/>
          </w:tcPr>
          <w:p w14:paraId="329230A7" w14:textId="77777777" w:rsidR="007A59DD" w:rsidRPr="007A59DD" w:rsidRDefault="007A59DD" w:rsidP="003C716C">
            <w:pPr>
              <w:spacing w:after="60"/>
              <w:rPr>
                <w:rFonts w:ascii="Arial Narrow" w:hAnsi="Arial Narrow"/>
                <w:highlight w:val="yellow"/>
                <w:lang w:val="sl-SI"/>
              </w:rPr>
            </w:pPr>
            <w:r w:rsidRPr="007A59DD">
              <w:rPr>
                <w:rFonts w:ascii="Arial Narrow" w:hAnsi="Arial Narrow"/>
                <w:color w:val="000000" w:themeColor="text1"/>
                <w:highlight w:val="yellow"/>
                <w:lang w:val="sl-SI"/>
              </w:rPr>
              <w:t>10-12</w:t>
            </w:r>
          </w:p>
        </w:tc>
        <w:tc>
          <w:tcPr>
            <w:tcW w:w="1797" w:type="dxa"/>
          </w:tcPr>
          <w:p w14:paraId="2D61433F" w14:textId="7C5C8756" w:rsidR="007A59DD" w:rsidRPr="007A59DD" w:rsidRDefault="007A59DD" w:rsidP="003C716C">
            <w:pPr>
              <w:spacing w:after="60"/>
              <w:rPr>
                <w:rFonts w:ascii="Arial Narrow" w:hAnsi="Arial Narrow"/>
                <w:b/>
                <w:lang w:val="sl-SI"/>
              </w:rPr>
            </w:pPr>
            <w:r>
              <w:rPr>
                <w:rFonts w:ascii="Arial Narrow" w:hAnsi="Arial Narrow"/>
                <w:b/>
                <w:lang w:val="sl-SI"/>
              </w:rPr>
              <w:t>/</w:t>
            </w:r>
          </w:p>
        </w:tc>
        <w:tc>
          <w:tcPr>
            <w:tcW w:w="1134" w:type="dxa"/>
          </w:tcPr>
          <w:p w14:paraId="075D93CB" w14:textId="77777777" w:rsidR="007A59DD" w:rsidRPr="007A59DD" w:rsidRDefault="007A59DD" w:rsidP="003C716C">
            <w:pPr>
              <w:spacing w:after="60"/>
              <w:rPr>
                <w:rFonts w:ascii="Arial Narrow" w:hAnsi="Arial Narrow"/>
                <w:highlight w:val="yellow"/>
                <w:lang w:val="sl-SI"/>
              </w:rPr>
            </w:pPr>
            <w:r w:rsidRPr="007A59DD">
              <w:rPr>
                <w:rFonts w:ascii="Arial Narrow" w:hAnsi="Arial Narrow"/>
                <w:color w:val="000000" w:themeColor="text1"/>
                <w:highlight w:val="yellow"/>
                <w:lang w:val="sl-SI"/>
              </w:rPr>
              <w:t>3</w:t>
            </w:r>
          </w:p>
        </w:tc>
      </w:tr>
      <w:tr w:rsidR="007A59DD" w:rsidRPr="007A59DD" w14:paraId="247A2A77" w14:textId="77777777" w:rsidTr="003C716C">
        <w:tc>
          <w:tcPr>
            <w:tcW w:w="4219" w:type="dxa"/>
          </w:tcPr>
          <w:p w14:paraId="6B5BEA3F" w14:textId="77777777" w:rsidR="007A59DD" w:rsidRPr="007A59DD" w:rsidRDefault="007A59DD" w:rsidP="003C716C">
            <w:pPr>
              <w:spacing w:after="60"/>
              <w:rPr>
                <w:rFonts w:ascii="Arial Narrow" w:hAnsi="Arial Narrow"/>
                <w:lang w:val="sl-SI"/>
              </w:rPr>
            </w:pPr>
            <w:r w:rsidRPr="007A59DD">
              <w:rPr>
                <w:rFonts w:ascii="Arial Narrow" w:hAnsi="Arial Narrow"/>
                <w:lang w:val="sl-SI"/>
              </w:rPr>
              <w:t>Članki objavljeni v zgornji polovici revij iz baz SCI (prvi avtor)</w:t>
            </w:r>
          </w:p>
        </w:tc>
        <w:tc>
          <w:tcPr>
            <w:tcW w:w="2552" w:type="dxa"/>
          </w:tcPr>
          <w:p w14:paraId="40366E85" w14:textId="77777777" w:rsidR="007A59DD" w:rsidRPr="007A59DD" w:rsidRDefault="007A59DD" w:rsidP="003C716C">
            <w:pPr>
              <w:spacing w:after="60"/>
              <w:rPr>
                <w:rFonts w:ascii="Arial Narrow" w:hAnsi="Arial Narrow"/>
                <w:highlight w:val="yellow"/>
                <w:lang w:val="sl-SI"/>
              </w:rPr>
            </w:pPr>
            <w:r w:rsidRPr="007A59DD">
              <w:rPr>
                <w:rFonts w:ascii="Arial Narrow" w:hAnsi="Arial Narrow"/>
                <w:color w:val="000000" w:themeColor="text1"/>
                <w:highlight w:val="yellow"/>
                <w:lang w:val="sl-SI"/>
              </w:rPr>
              <w:t>12</w:t>
            </w:r>
          </w:p>
        </w:tc>
        <w:tc>
          <w:tcPr>
            <w:tcW w:w="1797" w:type="dxa"/>
          </w:tcPr>
          <w:p w14:paraId="033AB312" w14:textId="75272429" w:rsidR="007A59DD" w:rsidRPr="007A59DD" w:rsidRDefault="007A59DD" w:rsidP="003C716C">
            <w:pPr>
              <w:spacing w:after="60"/>
              <w:rPr>
                <w:rFonts w:ascii="Arial Narrow" w:hAnsi="Arial Narrow"/>
                <w:b/>
                <w:lang w:val="sl-SI"/>
              </w:rPr>
            </w:pPr>
            <w:r>
              <w:rPr>
                <w:rFonts w:ascii="Arial Narrow" w:hAnsi="Arial Narrow"/>
                <w:b/>
                <w:lang w:val="sl-SI"/>
              </w:rPr>
              <w:t>/</w:t>
            </w:r>
          </w:p>
        </w:tc>
        <w:tc>
          <w:tcPr>
            <w:tcW w:w="1134" w:type="dxa"/>
          </w:tcPr>
          <w:p w14:paraId="7DF46957" w14:textId="77777777" w:rsidR="007A59DD" w:rsidRPr="007A59DD" w:rsidRDefault="007A59DD" w:rsidP="003C716C">
            <w:pPr>
              <w:spacing w:after="60"/>
              <w:rPr>
                <w:rFonts w:ascii="Arial Narrow" w:hAnsi="Arial Narrow"/>
                <w:highlight w:val="yellow"/>
                <w:lang w:val="sl-SI"/>
              </w:rPr>
            </w:pPr>
            <w:r w:rsidRPr="007A59DD">
              <w:rPr>
                <w:rFonts w:ascii="Arial Narrow" w:hAnsi="Arial Narrow"/>
                <w:color w:val="000000" w:themeColor="text1"/>
                <w:highlight w:val="yellow"/>
                <w:lang w:val="sl-SI"/>
              </w:rPr>
              <w:t>1</w:t>
            </w:r>
          </w:p>
        </w:tc>
      </w:tr>
      <w:tr w:rsidR="007A59DD" w:rsidRPr="00F525C3" w14:paraId="24CF4022" w14:textId="77777777" w:rsidTr="00F525C3">
        <w:tc>
          <w:tcPr>
            <w:tcW w:w="4219" w:type="dxa"/>
          </w:tcPr>
          <w:p w14:paraId="7DBBEB5F" w14:textId="77777777" w:rsidR="007A59DD" w:rsidRPr="007A59DD" w:rsidRDefault="007A59DD" w:rsidP="003C716C">
            <w:pPr>
              <w:spacing w:after="60"/>
              <w:rPr>
                <w:rFonts w:ascii="Arial Narrow" w:hAnsi="Arial Narrow"/>
                <w:lang w:val="sl-SI"/>
              </w:rPr>
            </w:pPr>
            <w:r w:rsidRPr="007A59DD">
              <w:rPr>
                <w:rFonts w:ascii="Arial Narrow" w:hAnsi="Arial Narrow"/>
                <w:lang w:val="sl-SI"/>
              </w:rPr>
              <w:t>Članki objavljeni v revijah iz baz SCI (zadnje volilno obdobje)</w:t>
            </w:r>
          </w:p>
        </w:tc>
        <w:tc>
          <w:tcPr>
            <w:tcW w:w="2552" w:type="dxa"/>
          </w:tcPr>
          <w:p w14:paraId="2D419B0B" w14:textId="77777777" w:rsidR="007A59DD" w:rsidRPr="007A59DD" w:rsidRDefault="007A59DD" w:rsidP="003C716C">
            <w:pPr>
              <w:spacing w:after="60"/>
              <w:rPr>
                <w:rFonts w:ascii="Arial Narrow" w:hAnsi="Arial Narrow"/>
                <w:color w:val="000000" w:themeColor="text1"/>
                <w:highlight w:val="yellow"/>
                <w:lang w:val="sl-SI"/>
              </w:rPr>
            </w:pPr>
            <w:r w:rsidRPr="007A59DD">
              <w:rPr>
                <w:rFonts w:ascii="Arial Narrow" w:hAnsi="Arial Narrow"/>
                <w:color w:val="000000" w:themeColor="text1"/>
                <w:highlight w:val="yellow"/>
                <w:lang w:val="sl-SI"/>
              </w:rPr>
              <w:t>12</w:t>
            </w:r>
          </w:p>
        </w:tc>
        <w:tc>
          <w:tcPr>
            <w:tcW w:w="1797" w:type="dxa"/>
          </w:tcPr>
          <w:p w14:paraId="48E5AE77" w14:textId="04037ABB" w:rsidR="007A59DD" w:rsidRPr="007A59DD" w:rsidRDefault="007A59DD" w:rsidP="003C716C">
            <w:pPr>
              <w:spacing w:after="60"/>
              <w:rPr>
                <w:rFonts w:ascii="Arial Narrow" w:hAnsi="Arial Narrow"/>
                <w:b/>
                <w:lang w:val="sl-SI"/>
              </w:rPr>
            </w:pPr>
            <w:r>
              <w:rPr>
                <w:rFonts w:ascii="Arial Narrow" w:hAnsi="Arial Narrow"/>
                <w:b/>
                <w:lang w:val="sl-SI"/>
              </w:rPr>
              <w:t>/</w:t>
            </w:r>
          </w:p>
        </w:tc>
        <w:tc>
          <w:tcPr>
            <w:tcW w:w="1134" w:type="dxa"/>
          </w:tcPr>
          <w:p w14:paraId="2E62F149" w14:textId="77777777" w:rsidR="007A59DD" w:rsidRPr="007A59DD" w:rsidRDefault="007A59DD" w:rsidP="003C716C">
            <w:pPr>
              <w:spacing w:after="60"/>
              <w:rPr>
                <w:rFonts w:ascii="Arial Narrow" w:hAnsi="Arial Narrow"/>
                <w:color w:val="000000" w:themeColor="text1"/>
                <w:highlight w:val="yellow"/>
                <w:lang w:val="sl-SI"/>
              </w:rPr>
            </w:pPr>
            <w:r w:rsidRPr="007A59DD">
              <w:rPr>
                <w:rFonts w:ascii="Arial Narrow" w:hAnsi="Arial Narrow"/>
                <w:color w:val="000000" w:themeColor="text1"/>
                <w:highlight w:val="yellow"/>
                <w:lang w:val="sl-SI"/>
              </w:rPr>
              <w:t>1</w:t>
            </w:r>
          </w:p>
        </w:tc>
      </w:tr>
      <w:tr w:rsidR="00F525C3" w:rsidRPr="00F525C3" w14:paraId="462A602E" w14:textId="77777777" w:rsidTr="00F525C3">
        <w:tc>
          <w:tcPr>
            <w:tcW w:w="4219" w:type="dxa"/>
            <w:tcBorders>
              <w:bottom w:val="single" w:sz="4" w:space="0" w:color="auto"/>
            </w:tcBorders>
          </w:tcPr>
          <w:p w14:paraId="3DDC1E2F" w14:textId="5A3C2F80" w:rsidR="00F525C3" w:rsidRPr="00F525C3" w:rsidRDefault="00F525C3" w:rsidP="007A59DD">
            <w:pPr>
              <w:spacing w:after="60"/>
              <w:rPr>
                <w:rFonts w:ascii="Arial Narrow" w:hAnsi="Arial Narrow"/>
                <w:lang w:val="sl-SI"/>
              </w:rPr>
            </w:pPr>
            <w:r w:rsidRPr="00F525C3">
              <w:rPr>
                <w:rFonts w:ascii="Arial Narrow" w:hAnsi="Arial Narrow"/>
                <w:lang w:val="sl-SI"/>
              </w:rPr>
              <w:t>Znanstven</w:t>
            </w:r>
            <w:r>
              <w:rPr>
                <w:rFonts w:ascii="Arial Narrow" w:hAnsi="Arial Narrow"/>
                <w:lang w:val="sl-SI"/>
              </w:rPr>
              <w:t>a</w:t>
            </w:r>
            <w:r w:rsidRPr="00F525C3">
              <w:rPr>
                <w:rFonts w:ascii="Arial Narrow" w:hAnsi="Arial Narrow"/>
                <w:lang w:val="sl-SI"/>
              </w:rPr>
              <w:t xml:space="preserve"> </w:t>
            </w:r>
            <w:r>
              <w:rPr>
                <w:rFonts w:ascii="Arial Narrow" w:hAnsi="Arial Narrow"/>
                <w:lang w:val="sl-SI"/>
              </w:rPr>
              <w:t>raziskovalna</w:t>
            </w:r>
            <w:r w:rsidR="007A59DD">
              <w:rPr>
                <w:rFonts w:ascii="Arial Narrow" w:hAnsi="Arial Narrow"/>
                <w:lang w:val="sl-SI"/>
              </w:rPr>
              <w:t xml:space="preserve"> in</w:t>
            </w:r>
            <w:r>
              <w:rPr>
                <w:rFonts w:ascii="Arial Narrow" w:hAnsi="Arial Narrow"/>
                <w:lang w:val="sl-SI"/>
              </w:rPr>
              <w:t xml:space="preserve"> strokovna dejavnost </w:t>
            </w:r>
            <w:r w:rsidRPr="00F525C3">
              <w:rPr>
                <w:rFonts w:ascii="Arial Narrow" w:hAnsi="Arial Narrow"/>
                <w:lang w:val="sl-SI"/>
              </w:rPr>
              <w:t>(</w:t>
            </w:r>
            <w:r w:rsidR="007A59DD">
              <w:rPr>
                <w:rFonts w:ascii="Arial Narrow" w:hAnsi="Arial Narrow"/>
                <w:lang w:val="sl-SI"/>
              </w:rPr>
              <w:t>zadnje elekcijsko obdobje</w:t>
            </w:r>
            <w:r w:rsidRPr="00F525C3">
              <w:rPr>
                <w:rFonts w:ascii="Arial Narrow" w:hAnsi="Arial Narrow"/>
                <w:lang w:val="sl-SI"/>
              </w:rPr>
              <w:t>)</w:t>
            </w:r>
          </w:p>
        </w:tc>
        <w:tc>
          <w:tcPr>
            <w:tcW w:w="2552" w:type="dxa"/>
            <w:tcBorders>
              <w:bottom w:val="single" w:sz="4" w:space="0" w:color="auto"/>
            </w:tcBorders>
          </w:tcPr>
          <w:p w14:paraId="407ED601" w14:textId="77777777" w:rsidR="00F525C3" w:rsidRPr="00F525C3" w:rsidRDefault="00F525C3" w:rsidP="003C716C">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tcPr>
          <w:p w14:paraId="5CE4B18A" w14:textId="313F2C44" w:rsidR="00F525C3" w:rsidRPr="007A59DD" w:rsidRDefault="007A59DD" w:rsidP="003C716C">
            <w:pPr>
              <w:spacing w:after="60"/>
              <w:rPr>
                <w:rFonts w:ascii="Arial Narrow" w:hAnsi="Arial Narrow"/>
                <w:b/>
                <w:lang w:val="sl-SI"/>
              </w:rPr>
            </w:pPr>
            <w:r>
              <w:rPr>
                <w:rFonts w:ascii="Arial Narrow" w:hAnsi="Arial Narrow"/>
                <w:b/>
                <w:lang w:val="sl-SI"/>
              </w:rPr>
              <w:t>6</w:t>
            </w:r>
            <w:r w:rsidR="00F525C3" w:rsidRPr="007A59DD">
              <w:rPr>
                <w:rFonts w:ascii="Arial Narrow" w:hAnsi="Arial Narrow"/>
                <w:b/>
                <w:lang w:val="sl-SI"/>
              </w:rPr>
              <w:t xml:space="preserve"> točk</w:t>
            </w:r>
          </w:p>
        </w:tc>
        <w:tc>
          <w:tcPr>
            <w:tcW w:w="1134" w:type="dxa"/>
            <w:tcBorders>
              <w:bottom w:val="single" w:sz="4" w:space="0" w:color="auto"/>
            </w:tcBorders>
          </w:tcPr>
          <w:p w14:paraId="4C7BD86B" w14:textId="77777777" w:rsidR="00F525C3" w:rsidRPr="00F525C3" w:rsidRDefault="00F525C3" w:rsidP="003C716C">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612BC8CE" w14:textId="77777777" w:rsidR="006407A6" w:rsidRDefault="006407A6" w:rsidP="006407A6">
      <w:pPr>
        <w:rPr>
          <w:rFonts w:ascii="Arial Narrow" w:hAnsi="Arial Narrow"/>
          <w:highlight w:val="green"/>
        </w:rPr>
      </w:pPr>
    </w:p>
    <w:p w14:paraId="73821599" w14:textId="77777777" w:rsidR="00F525C3" w:rsidRDefault="00F525C3" w:rsidP="006407A6">
      <w:pPr>
        <w:rPr>
          <w:rFonts w:ascii="Arial Narrow" w:hAnsi="Arial Narrow"/>
          <w:highlight w:val="green"/>
        </w:rPr>
      </w:pPr>
    </w:p>
    <w:p w14:paraId="6D3F4FDC" w14:textId="77777777" w:rsidR="00F525C3" w:rsidRPr="006407A6" w:rsidRDefault="00F525C3"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EA0C39" w:rsidRDefault="00EA0C39" w:rsidP="002A03A8">
      <w:r>
        <w:separator/>
      </w:r>
    </w:p>
  </w:endnote>
  <w:endnote w:type="continuationSeparator" w:id="0">
    <w:p w14:paraId="0022ED82" w14:textId="77777777" w:rsidR="00EA0C39" w:rsidRDefault="00EA0C39"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EA0C39" w:rsidRPr="00CF3BAE" w:rsidRDefault="00EA0C39" w:rsidP="002A03A8">
    <w:pPr>
      <w:pStyle w:val="Footer"/>
      <w:jc w:val="center"/>
    </w:pPr>
    <w:r w:rsidRPr="00CF3BAE">
      <w:fldChar w:fldCharType="begin"/>
    </w:r>
    <w:r w:rsidRPr="00CF3BAE">
      <w:instrText xml:space="preserve"> PAGE </w:instrText>
    </w:r>
    <w:r w:rsidRPr="00CF3BAE">
      <w:fldChar w:fldCharType="separate"/>
    </w:r>
    <w:r w:rsidR="00973511">
      <w:rPr>
        <w:noProof/>
      </w:rPr>
      <w:t>2</w:t>
    </w:r>
    <w:r w:rsidRPr="00CF3BAE">
      <w:fldChar w:fldCharType="end"/>
    </w:r>
    <w:r w:rsidRPr="00CF3BAE">
      <w:t>/</w:t>
    </w:r>
    <w:fldSimple w:instr=" NUMPAGES ">
      <w:r w:rsidR="00973511">
        <w:rPr>
          <w:noProof/>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EA0C39" w:rsidRDefault="00EA0C39" w:rsidP="002A03A8">
      <w:r>
        <w:separator/>
      </w:r>
    </w:p>
  </w:footnote>
  <w:footnote w:type="continuationSeparator" w:id="0">
    <w:p w14:paraId="6FF55080" w14:textId="77777777" w:rsidR="00EA0C39" w:rsidRDefault="00EA0C39"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4D690CA7" w:rsidR="00EA0C39" w:rsidRPr="008249A3" w:rsidRDefault="00EA0C39">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w:t>
    </w:r>
    <w:r w:rsidR="00F91841">
      <w:rPr>
        <w:rFonts w:ascii="Arial Narrow" w:hAnsi="Arial Narrow"/>
        <w:color w:val="808080" w:themeColor="background1" w:themeShade="80"/>
        <w:sz w:val="22"/>
        <w:szCs w:val="22"/>
      </w:rPr>
      <w:t>logijo</w:t>
    </w:r>
    <w:r w:rsidR="00F91841">
      <w:rPr>
        <w:rFonts w:ascii="Arial Narrow" w:hAnsi="Arial Narrow"/>
        <w:color w:val="808080" w:themeColor="background1" w:themeShade="80"/>
        <w:sz w:val="22"/>
        <w:szCs w:val="22"/>
      </w:rPr>
      <w:tab/>
    </w:r>
    <w:r w:rsidR="00F91841">
      <w:rPr>
        <w:rFonts w:ascii="Arial Narrow" w:hAnsi="Arial Narrow"/>
        <w:color w:val="808080" w:themeColor="background1" w:themeShade="80"/>
        <w:sz w:val="22"/>
        <w:szCs w:val="22"/>
      </w:rPr>
      <w:tab/>
      <w:t xml:space="preserve">    star</w:t>
    </w:r>
    <w:r w:rsidRPr="008249A3">
      <w:rPr>
        <w:rFonts w:ascii="Arial Narrow" w:hAnsi="Arial Narrow"/>
        <w:color w:val="808080" w:themeColor="background1" w:themeShade="80"/>
        <w:sz w:val="22"/>
        <w:szCs w:val="22"/>
      </w:rPr>
      <w:t>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2526DE"/>
    <w:rsid w:val="002731D6"/>
    <w:rsid w:val="002A03A8"/>
    <w:rsid w:val="002E1645"/>
    <w:rsid w:val="004120E1"/>
    <w:rsid w:val="00484B6A"/>
    <w:rsid w:val="004E6238"/>
    <w:rsid w:val="005A3CC0"/>
    <w:rsid w:val="005E410B"/>
    <w:rsid w:val="005E4C0F"/>
    <w:rsid w:val="006407A6"/>
    <w:rsid w:val="006A64F1"/>
    <w:rsid w:val="006B4C7F"/>
    <w:rsid w:val="007A59DD"/>
    <w:rsid w:val="008249A3"/>
    <w:rsid w:val="00867E07"/>
    <w:rsid w:val="0096744D"/>
    <w:rsid w:val="00973511"/>
    <w:rsid w:val="00A51E08"/>
    <w:rsid w:val="00B56E7B"/>
    <w:rsid w:val="00CC16CB"/>
    <w:rsid w:val="00CF05D3"/>
    <w:rsid w:val="00CF43FB"/>
    <w:rsid w:val="00DB5CE1"/>
    <w:rsid w:val="00E44361"/>
    <w:rsid w:val="00EA0C39"/>
    <w:rsid w:val="00EB325A"/>
    <w:rsid w:val="00F525C3"/>
    <w:rsid w:val="00F918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11925</Characters>
  <Application>Microsoft Macintosh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2015-04-23T10:46:00Z</cp:lastPrinted>
  <dcterms:created xsi:type="dcterms:W3CDTF">2015-04-23T10:46:00Z</dcterms:created>
  <dcterms:modified xsi:type="dcterms:W3CDTF">2015-04-23T10:46:00Z</dcterms:modified>
</cp:coreProperties>
</file>