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19" w:rsidRDefault="00901819" w:rsidP="0007463F">
      <w:pPr>
        <w:rPr>
          <w:b/>
        </w:rPr>
      </w:pPr>
    </w:p>
    <w:p w:rsidR="00901819" w:rsidRDefault="00901819" w:rsidP="0007463F">
      <w:pPr>
        <w:rPr>
          <w:b/>
        </w:rPr>
      </w:pPr>
    </w:p>
    <w:p w:rsidR="00901819" w:rsidRDefault="00901819" w:rsidP="0007463F">
      <w:pPr>
        <w:rPr>
          <w:b/>
        </w:rPr>
      </w:pPr>
    </w:p>
    <w:p w:rsidR="00065E60" w:rsidRPr="00065E60" w:rsidRDefault="00065E60" w:rsidP="0007463F">
      <w:pPr>
        <w:rPr>
          <w:b/>
        </w:rPr>
      </w:pPr>
      <w:bookmarkStart w:id="0" w:name="_GoBack"/>
      <w:bookmarkEnd w:id="0"/>
      <w:r w:rsidRPr="00065E60">
        <w:rPr>
          <w:b/>
        </w:rPr>
        <w:t>Mesto doktorskega študenta na Odseku za anorgansko kemijo in tehnologijo</w:t>
      </w:r>
      <w:r w:rsidR="00901819">
        <w:rPr>
          <w:b/>
        </w:rPr>
        <w:t xml:space="preserve"> na Kemijskem inštitutu</w:t>
      </w:r>
    </w:p>
    <w:p w:rsidR="00206C74" w:rsidRDefault="0007463F" w:rsidP="0007463F">
      <w:r>
        <w:t xml:space="preserve">Na </w:t>
      </w:r>
      <w:hyperlink r:id="rId7" w:history="1">
        <w:r w:rsidRPr="00901819">
          <w:rPr>
            <w:rStyle w:val="Hyperlink"/>
          </w:rPr>
          <w:t>Odseku za anorgansko kemijo in tehnologijo</w:t>
        </w:r>
      </w:hyperlink>
      <w:r>
        <w:t xml:space="preserve"> Kemijskega inštituta v Ljubljani bomo jeseni 20</w:t>
      </w:r>
      <w:r w:rsidR="00AC497D">
        <w:t>20</w:t>
      </w:r>
      <w:r>
        <w:t xml:space="preserve"> zaposlili </w:t>
      </w:r>
      <w:r w:rsidR="00AC497D">
        <w:t>doktorskega študenta</w:t>
      </w:r>
      <w:r>
        <w:t xml:space="preserve"> (m/ž), magistra fizike ali kemije, ki bo izpolnjeval pogoje za vpis na doktorski študij</w:t>
      </w:r>
      <w:r w:rsidR="00DA2ED9">
        <w:t xml:space="preserve"> </w:t>
      </w:r>
      <w:r w:rsidR="0056728B">
        <w:t xml:space="preserve">na </w:t>
      </w:r>
      <w:r w:rsidR="00D46204">
        <w:t>Univerzi v Ljubljani ali Univerzi v Novi Gorici</w:t>
      </w:r>
      <w:r>
        <w:t xml:space="preserve">. </w:t>
      </w:r>
      <w:r w:rsidR="00AC497D">
        <w:t>Doktorski študent</w:t>
      </w:r>
      <w:r w:rsidR="0056728B">
        <w:t xml:space="preserve"> bo z</w:t>
      </w:r>
      <w:r>
        <w:t>aposl</w:t>
      </w:r>
      <w:r w:rsidR="0056728B">
        <w:t>en</w:t>
      </w:r>
      <w:r w:rsidR="00065E60">
        <w:t xml:space="preserve"> vsaj za dobo štirih let. V okviru svojega raziskovalnega dela </w:t>
      </w:r>
      <w:r w:rsidR="000354B7" w:rsidRPr="000354B7">
        <w:t xml:space="preserve">bo preučeval </w:t>
      </w:r>
      <w:r w:rsidR="00AC497D" w:rsidRPr="00AC497D">
        <w:t>degradacij</w:t>
      </w:r>
      <w:r w:rsidR="00AC497D">
        <w:t>o</w:t>
      </w:r>
      <w:r w:rsidR="00AC497D" w:rsidRPr="00AC497D">
        <w:t xml:space="preserve"> baterij s pomočjo jedrske magnetne resonance in rentgenske absorpcijske spektroskopije. Delo b</w:t>
      </w:r>
      <w:r w:rsidR="00AC497D">
        <w:t>o</w:t>
      </w:r>
      <w:r w:rsidR="00AC497D" w:rsidRPr="00AC497D">
        <w:t xml:space="preserve"> potekalo v sodelovanju s skupino </w:t>
      </w:r>
      <w:r w:rsidR="00AC497D">
        <w:t xml:space="preserve">za sodobne baterijske sisteme, ki jo vodi dr. </w:t>
      </w:r>
      <w:r w:rsidR="00AC497D" w:rsidRPr="00AC497D">
        <w:t>Robert Domink</w:t>
      </w:r>
      <w:r w:rsidR="00AC497D">
        <w:t>o</w:t>
      </w:r>
      <w:r w:rsidR="00AC497D" w:rsidRPr="00AC497D">
        <w:t xml:space="preserve">. </w:t>
      </w:r>
      <w:r w:rsidR="00AC497D">
        <w:t>M</w:t>
      </w:r>
      <w:r w:rsidR="00AC497D" w:rsidRPr="00AC497D">
        <w:t>esto doktorske</w:t>
      </w:r>
      <w:r w:rsidR="00AC497D">
        <w:t>ga</w:t>
      </w:r>
      <w:r w:rsidR="00AC497D" w:rsidRPr="00AC497D">
        <w:t xml:space="preserve"> študent</w:t>
      </w:r>
      <w:r w:rsidR="00AC497D">
        <w:t>a</w:t>
      </w:r>
      <w:r w:rsidR="00AC497D" w:rsidRPr="00AC497D">
        <w:t xml:space="preserve"> bo financirala srednjeevropska mreža vrhunskih raziskovalnih centrov </w:t>
      </w:r>
      <w:hyperlink r:id="rId8" w:history="1">
        <w:r w:rsidR="00AC497D" w:rsidRPr="00901819">
          <w:rPr>
            <w:rStyle w:val="Hyperlink"/>
          </w:rPr>
          <w:t>CERIC</w:t>
        </w:r>
      </w:hyperlink>
      <w:r w:rsidR="00AC497D" w:rsidRPr="00AC497D">
        <w:t xml:space="preserve">, </w:t>
      </w:r>
      <w:r w:rsidR="00AC497D">
        <w:t>v katero</w:t>
      </w:r>
      <w:r w:rsidR="00AC497D" w:rsidRPr="00AC497D">
        <w:t xml:space="preserve"> je vključen </w:t>
      </w:r>
      <w:r w:rsidR="00AC497D">
        <w:t>tudi</w:t>
      </w:r>
      <w:r w:rsidR="00AC497D" w:rsidRPr="00AC497D">
        <w:t xml:space="preserve"> NMR center</w:t>
      </w:r>
      <w:r w:rsidR="00AC497D">
        <w:t xml:space="preserve"> Kemijskega inštituta</w:t>
      </w:r>
      <w:r w:rsidR="00AC497D" w:rsidRPr="00AC497D">
        <w:t>.</w:t>
      </w:r>
    </w:p>
    <w:p w:rsidR="00901819" w:rsidRDefault="00901819" w:rsidP="000354B7">
      <w:r>
        <w:rPr>
          <w:noProof/>
          <w:lang w:eastAsia="sl-SI"/>
        </w:rPr>
        <w:drawing>
          <wp:inline distT="0" distB="0" distL="0" distR="0">
            <wp:extent cx="2880000" cy="216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R-baterije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3F" w:rsidRDefault="0056728B" w:rsidP="000354B7">
      <w:r>
        <w:t>Motivirane kandidate</w:t>
      </w:r>
      <w:r w:rsidR="00D77EF4">
        <w:t>, ki se jim zdi tematika zanimiva,</w:t>
      </w:r>
      <w:r>
        <w:t xml:space="preserve"> vabimo, da se z</w:t>
      </w:r>
      <w:r w:rsidR="0007463F">
        <w:t xml:space="preserve">a več informacij </w:t>
      </w:r>
      <w:r>
        <w:t>obrnejo</w:t>
      </w:r>
      <w:r w:rsidR="0007463F">
        <w:t xml:space="preserve"> na </w:t>
      </w:r>
      <w:r w:rsidR="00D46204">
        <w:t>dr</w:t>
      </w:r>
      <w:r w:rsidR="00901819">
        <w:t xml:space="preserve">. </w:t>
      </w:r>
      <w:hyperlink r:id="rId10" w:history="1">
        <w:r w:rsidR="00901819" w:rsidRPr="00901819">
          <w:rPr>
            <w:rStyle w:val="Hyperlink"/>
          </w:rPr>
          <w:t>Gregorja Malija</w:t>
        </w:r>
      </w:hyperlink>
      <w:r w:rsidR="0007463F">
        <w:t>.</w:t>
      </w:r>
    </w:p>
    <w:p w:rsidR="0007463F" w:rsidRDefault="0007463F" w:rsidP="0007463F"/>
    <w:sectPr w:rsidR="000746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B1" w:rsidRDefault="004E47B1" w:rsidP="00901819">
      <w:pPr>
        <w:spacing w:after="0" w:line="240" w:lineRule="auto"/>
      </w:pPr>
      <w:r>
        <w:separator/>
      </w:r>
    </w:p>
  </w:endnote>
  <w:endnote w:type="continuationSeparator" w:id="0">
    <w:p w:rsidR="004E47B1" w:rsidRDefault="004E47B1" w:rsidP="0090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B1" w:rsidRDefault="004E47B1" w:rsidP="00901819">
      <w:pPr>
        <w:spacing w:after="0" w:line="240" w:lineRule="auto"/>
      </w:pPr>
      <w:r>
        <w:separator/>
      </w:r>
    </w:p>
  </w:footnote>
  <w:footnote w:type="continuationSeparator" w:id="0">
    <w:p w:rsidR="004E47B1" w:rsidRDefault="004E47B1" w:rsidP="0090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19" w:rsidRDefault="00901819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35330" o:spid="_x0000_s2049" type="#_x0000_t75" style="position:absolute;margin-left:-70.65pt;margin-top:-70.85pt;width:595.3pt;height:121.6pt;z-index:-251658240;mso-position-horizontal-relative:margin;mso-position-vertical-relative:margin" o:allowincell="f">
          <v:imagedata r:id="rId1" o:title="2-3_18_KI_ATOMI_dopis_slo_brez 70-01" cropbottom="5607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3F"/>
    <w:rsid w:val="000354B7"/>
    <w:rsid w:val="00065E60"/>
    <w:rsid w:val="0007463F"/>
    <w:rsid w:val="00094443"/>
    <w:rsid w:val="0020277F"/>
    <w:rsid w:val="00203FDE"/>
    <w:rsid w:val="00206C74"/>
    <w:rsid w:val="004960F7"/>
    <w:rsid w:val="004E47B1"/>
    <w:rsid w:val="0056728B"/>
    <w:rsid w:val="005C5A4F"/>
    <w:rsid w:val="00901819"/>
    <w:rsid w:val="00AC497D"/>
    <w:rsid w:val="00BC0E94"/>
    <w:rsid w:val="00D46204"/>
    <w:rsid w:val="00D77EF4"/>
    <w:rsid w:val="00D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6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19"/>
  </w:style>
  <w:style w:type="paragraph" w:styleId="Footer">
    <w:name w:val="footer"/>
    <w:basedOn w:val="Normal"/>
    <w:link w:val="FooterChar"/>
    <w:uiPriority w:val="99"/>
    <w:unhideWhenUsed/>
    <w:rsid w:val="0090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6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19"/>
  </w:style>
  <w:style w:type="paragraph" w:styleId="Footer">
    <w:name w:val="footer"/>
    <w:basedOn w:val="Normal"/>
    <w:link w:val="FooterChar"/>
    <w:uiPriority w:val="99"/>
    <w:unhideWhenUsed/>
    <w:rsid w:val="0090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ic-eric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.si/odseki/d09-odsek-za-anorgansko-kemijo-in-tehnologijo/sodelavci-staro/prof-dr-gregor-mal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regor.mali@ki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Mali</dc:creator>
  <cp:lastModifiedBy>Gregor Mali</cp:lastModifiedBy>
  <cp:revision>2</cp:revision>
  <dcterms:created xsi:type="dcterms:W3CDTF">2020-06-17T12:00:00Z</dcterms:created>
  <dcterms:modified xsi:type="dcterms:W3CDTF">2020-06-17T12:00:00Z</dcterms:modified>
</cp:coreProperties>
</file>