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AA" w:rsidRPr="008367C4" w:rsidRDefault="006874AA" w:rsidP="006874AA">
      <w:pPr>
        <w:pStyle w:val="Povzetek"/>
        <w:rPr>
          <w:b/>
        </w:rPr>
      </w:pPr>
      <w:bookmarkStart w:id="0" w:name="_Toc222124424"/>
      <w:bookmarkStart w:id="1" w:name="_Toc362326689"/>
      <w:bookmarkStart w:id="2" w:name="_Toc267740900"/>
      <w:bookmarkStart w:id="3" w:name="_Toc271885217"/>
      <w:bookmarkStart w:id="4" w:name="_Toc335990383"/>
      <w:bookmarkStart w:id="5" w:name="_Toc365272267"/>
      <w:r w:rsidRPr="008367C4">
        <w:rPr>
          <w:b/>
        </w:rPr>
        <w:t>POVZETEK</w:t>
      </w:r>
    </w:p>
    <w:p w:rsidR="006874AA" w:rsidRPr="008367C4" w:rsidRDefault="006874AA" w:rsidP="00E055C5">
      <w:pPr>
        <w:pStyle w:val="Povzetek"/>
        <w:spacing w:line="252" w:lineRule="auto"/>
      </w:pPr>
      <w:r w:rsidRPr="008367C4">
        <w:t>Onesnaženost vodnih virov z zdravju škodljivimi nitratnimi ioni je pereč problem v večini držav po svetu, večletno spremljanje stanja podzemnih voda v Sloveniji, zlasti v aluvialnih vodonosnikih, ki predstavljajo vir pitne vode, to tudi potrjuje. Z nitratnimi ioni onesnaženi vodni viri v Sloveniji se izločajo iz sistema za javno oskrbo ali pa se še vedno uporabljajo, pri čemer se onesnažen vir meša z manj onesnaženim. Biološka denitrifikacija, ki poteka s pomočjo heterotrofnih bakterijskih združb, predstavlja dobro alternativo nebiološkim metodam za odstranjevanje nitratni</w:t>
      </w:r>
      <w:r w:rsidR="008158CC">
        <w:t>h</w:t>
      </w:r>
      <w:r w:rsidRPr="008367C4">
        <w:t xml:space="preserve"> ionov, saj velja za destruktivni način čiščenja, kjer se nitratni ioni reducirajo do plinastega dušika. </w:t>
      </w:r>
    </w:p>
    <w:p w:rsidR="006874AA" w:rsidRPr="003B6C89" w:rsidRDefault="006874AA" w:rsidP="00E055C5">
      <w:pPr>
        <w:pStyle w:val="Povzetek"/>
        <w:spacing w:line="252" w:lineRule="auto"/>
      </w:pPr>
      <w:r w:rsidRPr="008367C4">
        <w:t>Namen doktorskega dela je bil preučiti možnost uporabe dvostopenjske tehnologije membranskih bioreaktorjev s pritrjenimi mikroorganizmi za odstranjevanje nitratnih ionov iz podtalnice. Preizkušali smo različne nosilne elemente za imobilizacijo biomase. S pomočjo različnih laboratorijskih reaktorskih sistemov smo ob kontinuirnem in šaržnem obratovanju spremljali učinkovitost posameznih nosilnih elementov in vpliv različnih parametrov na potek denitrifikacije. Uporabili smo tri nosilne elemente (BioContact-N, Biochip in Kaldnes), njihovo učinkovitost pa smo spremljali v 60-dnevnem časovnem obdobju. Najbolj učinkovito odstranjevanje nitratnih ionov v anoksični stopnji reaktorskega sistema smo pri enaki obremenitvi (0,198 g NO</w:t>
      </w:r>
      <w:r w:rsidRPr="008367C4">
        <w:rPr>
          <w:vertAlign w:val="subscript"/>
        </w:rPr>
        <w:t>3</w:t>
      </w:r>
      <w:r w:rsidRPr="008367C4">
        <w:t>-N/L</w:t>
      </w:r>
      <w:r w:rsidRPr="008367C4">
        <w:rPr>
          <w:vertAlign w:val="subscript"/>
        </w:rPr>
        <w:t>NOS</w:t>
      </w:r>
      <w:r w:rsidRPr="008367C4">
        <w:sym w:font="Symbol" w:char="F0D7"/>
      </w:r>
      <w:r w:rsidRPr="008367C4">
        <w:t>dan) in polnitvi (45 %) reaktorja dosegli v primeru nosilnega materiala BioContact-N. Učinkovitost denitrifikacije je bila za 5,4 % višja kot pri uporabi nosilnih elementov Biochip oz. 17,6 % višja kot v primeru nosilnih elementov Kaldnes in je znašala 98,1 %. Za nadaljnje šaržne poizkuse smo uporabili nov nosilni material BioContact-N, za katerega v strokovni literaturi nismo našli podrobnejših podatkov. Izkazalo se je, da je nosilni material BioContact-N ustrezen nadomestek tradicionalnim komercialno dostopnim nosilnim elementom in s svojimi fizikalno-kemijskimi lastnostmi zagotavlja razrast učinkovitega denitrifikacijskega biofilma, hkrati pa je uporaben tako v anoksični kot aerobni fazi. V šaržnem reaktorskem sistemu R2 smo z nosilnimi elementi BioContact-N izvajali poskuse pri različnih začetnih koncentracijah organskega ogljika in nitratnih ionov, različnih začetnih koncentracijah raztopljenega kisika in začetne temperature napajalne vode. S šaržnimi in semišaržnimi poiskusi smo ugotovili, da bi lahko predlagan reaktorski sistem R2 pri obremenitvi 0,56 oz. 0,83 g/L</w:t>
      </w:r>
      <w:r w:rsidRPr="008367C4">
        <w:rPr>
          <w:vertAlign w:val="subscript"/>
        </w:rPr>
        <w:t>REAKT</w:t>
      </w:r>
      <w:r w:rsidRPr="008367C4">
        <w:sym w:font="Symbol" w:char="F0D7"/>
      </w:r>
      <w:r w:rsidRPr="008367C4">
        <w:t>dan obratoval pri zadrževalnem času 0,66 oz. 1 h in dosegal 100 % učinkovitost. Količino prisotne biomase na nosilnih elementih BioContact-N smo določili s pomočjo merjenja ATP, saj določitev z običajnimi gravimetričnimi metodami ni bila možna. Dobljena koncentracija je relativno nizka (0,119 mg/L</w:t>
      </w:r>
      <w:r w:rsidRPr="008367C4">
        <w:rPr>
          <w:vertAlign w:val="subscript"/>
        </w:rPr>
        <w:t>NOS</w:t>
      </w:r>
      <w:r w:rsidRPr="008367C4">
        <w:t>), vendar tako poraščeni nosilni elementi izkazujejo visoko aktivnost v procesu denitrifikacije, saj je pri obremenitvi 15,19 g NO</w:t>
      </w:r>
      <w:r w:rsidRPr="008367C4">
        <w:rPr>
          <w:vertAlign w:val="subscript"/>
        </w:rPr>
        <w:t>3</w:t>
      </w:r>
      <w:r w:rsidRPr="008367C4">
        <w:t>-N/g</w:t>
      </w:r>
      <w:r w:rsidRPr="008367C4">
        <w:rPr>
          <w:vertAlign w:val="subscript"/>
        </w:rPr>
        <w:t>BIOM</w:t>
      </w:r>
      <w:r w:rsidRPr="008367C4">
        <w:sym w:font="Symbol" w:char="F0D7"/>
      </w:r>
      <w:r w:rsidRPr="008367C4">
        <w:t xml:space="preserve">dan reaktor obratoval z 100 % učinkovitostjo. V primerih, ko organski ogljik ni bil </w:t>
      </w:r>
      <w:r w:rsidR="00764290">
        <w:t>omejujoč</w:t>
      </w:r>
      <w:r w:rsidRPr="008367C4">
        <w:t xml:space="preserve"> dejavnik, je bila reakcija denitrifikacije odvisna od hitrosti denitratacije in kasnejše denitritacije. Slednja ni potekla, dokler se v reaktorju koncentracija nitratnih ionov ni približala vrednosti nič. </w:t>
      </w:r>
      <w:r w:rsidR="0035524E">
        <w:t xml:space="preserve">Uporaba </w:t>
      </w:r>
      <w:r w:rsidRPr="008367C4">
        <w:t>poenostavljene Monodove kinetike in predpostavk</w:t>
      </w:r>
      <w:r w:rsidR="0035524E">
        <w:t>a</w:t>
      </w:r>
      <w:r w:rsidRPr="008367C4">
        <w:t>, da lahko posamezne faze denitrifikacije opišemo s kinetiko n</w:t>
      </w:r>
      <w:r w:rsidR="00D87AAA">
        <w:t xml:space="preserve">ičelnega </w:t>
      </w:r>
      <w:r w:rsidRPr="008367C4">
        <w:t>reda, omogoča</w:t>
      </w:r>
      <w:r w:rsidR="0035524E">
        <w:t>ta</w:t>
      </w:r>
      <w:r w:rsidRPr="008367C4">
        <w:t xml:space="preserve"> enostavnejše predvidevanje potrebnih zadrževalnih časov v predlaganem sistemu z imobilizirano biomaso.</w:t>
      </w:r>
      <w:r w:rsidR="0035524E">
        <w:t xml:space="preserve"> </w:t>
      </w:r>
      <w:r w:rsidR="003B6C89" w:rsidRPr="001E0AFF">
        <w:t>Zadrževalni časi, ki smo jih v opisanih obratovalnih pogojih dosegli v primeru šaržnega (40</w:t>
      </w:r>
      <w:r w:rsidR="003B6C89">
        <w:t xml:space="preserve"> – </w:t>
      </w:r>
      <w:r w:rsidR="003B6C89" w:rsidRPr="001E0AFF">
        <w:t>60</w:t>
      </w:r>
      <w:r w:rsidR="003B6C89">
        <w:t xml:space="preserve"> </w:t>
      </w:r>
      <w:r w:rsidR="003B6C89" w:rsidRPr="001E0AFF">
        <w:t>min) in semišaržnega obratovanja (60</w:t>
      </w:r>
      <w:r w:rsidR="003B6C89">
        <w:t xml:space="preserve"> – </w:t>
      </w:r>
      <w:r w:rsidR="003B6C89" w:rsidRPr="001E0AFF">
        <w:t>90</w:t>
      </w:r>
      <w:r w:rsidR="003B6C89">
        <w:t xml:space="preserve"> </w:t>
      </w:r>
      <w:r w:rsidR="003B6C89" w:rsidRPr="001E0AFF">
        <w:t>min)</w:t>
      </w:r>
      <w:r w:rsidR="003B6C89">
        <w:t>,</w:t>
      </w:r>
      <w:r w:rsidR="003B6C89" w:rsidRPr="001E0AFF">
        <w:t xml:space="preserve"> kažejo na visoko aktivnost uporabljene denitrifikacijske biomase ter ustreznost uporabljenih nosilnih elementov BioContact-N </w:t>
      </w:r>
      <w:r w:rsidR="0035524E">
        <w:t>za</w:t>
      </w:r>
      <w:r w:rsidR="003B6C89" w:rsidRPr="001E0AFF">
        <w:t xml:space="preserve"> zagotavljanj</w:t>
      </w:r>
      <w:r w:rsidR="0035524E">
        <w:t>e</w:t>
      </w:r>
      <w:r w:rsidR="003B6C89" w:rsidRPr="001E0AFF">
        <w:t xml:space="preserve"> ustreznega pomešanja in zmanjšanja vpliva snovnih prenosov.</w:t>
      </w:r>
      <w:r w:rsidR="003B6C89">
        <w:t xml:space="preserve"> </w:t>
      </w:r>
      <w:r w:rsidR="003B6C89" w:rsidRPr="003B6C89">
        <w:t>Prikazali smo, da je vpliv snovnega prenosa ob uporabi nosilnih elementov BioContact-N zanemarljiv. Izračunane vrednosti K</w:t>
      </w:r>
      <w:r w:rsidR="003B6C89" w:rsidRPr="003B6C89">
        <w:rPr>
          <w:vertAlign w:val="subscript"/>
        </w:rPr>
        <w:t>s</w:t>
      </w:r>
      <w:r w:rsidR="003B6C89" w:rsidRPr="003B6C89">
        <w:t>' so nizke (0,06 – 0,9 mg NO</w:t>
      </w:r>
      <w:r w:rsidR="003B6C89" w:rsidRPr="003B6C89">
        <w:rPr>
          <w:vertAlign w:val="subscript"/>
        </w:rPr>
        <w:t>3</w:t>
      </w:r>
      <w:r w:rsidR="003B6C89" w:rsidRPr="003B6C89">
        <w:t>-N/L), medtem ko so določene konstante specifične hitrosti denitrifikacije (k') za velikostni razred višje od literaturnih podatkov za druge sisteme z biofilmom ali aktivnim blatom in znašajo med 8,71 in 24,89 dan</w:t>
      </w:r>
      <w:r w:rsidR="003B6C89" w:rsidRPr="003B6C89">
        <w:rPr>
          <w:vertAlign w:val="superscript"/>
        </w:rPr>
        <w:t>-1</w:t>
      </w:r>
      <w:r w:rsidR="003B6C89">
        <w:t>.</w:t>
      </w:r>
      <w:r w:rsidR="003B6C89" w:rsidRPr="003B6C89">
        <w:t xml:space="preserve"> Hitrost denitrifikacije je bolj kot od snovnega prenosa, odvisna od hitrosti </w:t>
      </w:r>
      <w:r w:rsidR="003B6C89" w:rsidRPr="003B6C89">
        <w:lastRenderedPageBreak/>
        <w:t xml:space="preserve">posameznih reakcij in vpliva t.i. Helmheltzovega sloja, ki v primeru biološke denitrifikacije favorizira delovanje nitratne pred nitritno reduktazo. </w:t>
      </w:r>
      <w:r w:rsidRPr="003B6C89">
        <w:t>Z uporabo nosilnih elementov BioContact-N v aerobni stopnji smo pokazali, da je le-te mogoče uspešno uporabiti kot sredstvo za mehansko čiščenje membran, kar zagotavlja daljše obratovanje membranskih modulov brez potrebe po čiščenju oz. spiranju membran. V začetni fazi smo za inokulacijo nosilnih elementov uporabili zgolj biomaso pridobljeno iz denitrifikacijskih bazenov dveh komunalnih čistilnih naprav, kar dokazuje, da uporaba dodatnih mikrohranil v fazi inokulacije ni potrebna. Tudi v nadaljnjih kontinuirnih in šaržnih poskusih mikrohranil, kot jih navajajo različnih raziskovalci, nismo uporabljali.</w:t>
      </w:r>
      <w:r w:rsidR="003B6C89" w:rsidRPr="003B6C89">
        <w:t xml:space="preserve"> </w:t>
      </w:r>
    </w:p>
    <w:p w:rsidR="003B6C89" w:rsidRPr="003B6C89" w:rsidRDefault="003B6C89" w:rsidP="00E055C5">
      <w:pPr>
        <w:pStyle w:val="Povzetek"/>
        <w:spacing w:line="252" w:lineRule="auto"/>
      </w:pPr>
      <w:r w:rsidRPr="003B6C89">
        <w:t>Biološka denitrifikacija je sicer glede na najboljše razpoložljive tehnologije (BAT) na tretjem mestu, vendar prednost biološke denitrifikacije predstavlja dejanska pretvorba nitratnih ionov v inertni dušik. Glede na izvedene poskuse izkazuje predlagan sistem velik potencial za denitrifikacijo višjih koncentracij nitratnih ionov v slani vodi. Nadaljnje raziskave bo potrebno usmeriti v razvoj procesa za čiščenje koncentriranih odpadnih vod iz procesa ionske izmenjave oz. elektrodialize. Menimo, da bi takšen sistem, ki temelji na biološki denitrifikaciji, lahko predvsem iz stališča dejanske eliminacije nitratnih ionov učinkovito dopolnjeval obstoječe procese ionske izmenjave</w:t>
      </w:r>
      <w:r w:rsidRPr="001E0AFF">
        <w:t>.</w:t>
      </w:r>
      <w:r>
        <w:t xml:space="preserve"> </w:t>
      </w:r>
    </w:p>
    <w:p w:rsidR="003B6C89" w:rsidRPr="008367C4" w:rsidRDefault="003B6C89" w:rsidP="006874AA">
      <w:pPr>
        <w:spacing w:line="276" w:lineRule="auto"/>
        <w:jc w:val="left"/>
        <w:rPr>
          <w:rFonts w:cs="Times New Roman"/>
          <w:b/>
        </w:rPr>
      </w:pPr>
    </w:p>
    <w:p w:rsidR="006874AA" w:rsidRPr="008367C4" w:rsidRDefault="006874AA" w:rsidP="006874AA">
      <w:pPr>
        <w:spacing w:line="276" w:lineRule="auto"/>
        <w:jc w:val="left"/>
        <w:rPr>
          <w:rFonts w:cs="Times New Roman"/>
          <w:b/>
        </w:rPr>
      </w:pPr>
      <w:r w:rsidRPr="008367C4">
        <w:rPr>
          <w:rFonts w:cs="Times New Roman"/>
        </w:rPr>
        <w:t>KLJUČNE BESEDE: biološka denitrifikacije, membranski bioreaktor, MBR, biofilm, kinetika denitrifikacije, Bio-Contact-N</w:t>
      </w:r>
    </w:p>
    <w:p w:rsidR="006874AA" w:rsidRDefault="006874AA" w:rsidP="006874AA">
      <w:pPr>
        <w:spacing w:line="276" w:lineRule="auto"/>
        <w:jc w:val="left"/>
        <w:rPr>
          <w:rFonts w:cs="Times New Roman"/>
          <w:b/>
        </w:rPr>
      </w:pPr>
    </w:p>
    <w:p w:rsidR="006874AA" w:rsidRDefault="006874AA" w:rsidP="006874AA">
      <w:pPr>
        <w:spacing w:line="276" w:lineRule="auto"/>
        <w:jc w:val="left"/>
        <w:rPr>
          <w:rFonts w:cs="Times New Roman"/>
          <w:b/>
        </w:rPr>
      </w:pPr>
    </w:p>
    <w:p w:rsidR="006874AA" w:rsidRDefault="006874AA" w:rsidP="006874AA">
      <w:pPr>
        <w:spacing w:line="276" w:lineRule="auto"/>
        <w:jc w:val="left"/>
        <w:rPr>
          <w:rFonts w:cs="Times New Roman"/>
          <w:b/>
        </w:rPr>
      </w:pPr>
    </w:p>
    <w:p w:rsidR="006874AA" w:rsidRDefault="006874AA" w:rsidP="006874AA">
      <w:pPr>
        <w:spacing w:line="276" w:lineRule="auto"/>
        <w:jc w:val="left"/>
        <w:rPr>
          <w:rFonts w:cs="Times New Roman"/>
          <w:b/>
        </w:rPr>
      </w:pPr>
    </w:p>
    <w:p w:rsidR="006874AA" w:rsidRDefault="006874AA" w:rsidP="006874AA">
      <w:pPr>
        <w:spacing w:line="276" w:lineRule="auto"/>
        <w:jc w:val="left"/>
        <w:rPr>
          <w:rFonts w:cs="Times New Roman"/>
          <w:b/>
        </w:rPr>
      </w:pPr>
    </w:p>
    <w:p w:rsidR="006874AA" w:rsidRDefault="006874AA" w:rsidP="006874AA">
      <w:pPr>
        <w:spacing w:line="276" w:lineRule="auto"/>
        <w:jc w:val="left"/>
        <w:rPr>
          <w:rFonts w:cs="Times New Roman"/>
          <w:b/>
        </w:rPr>
      </w:pPr>
    </w:p>
    <w:p w:rsidR="00D23D60" w:rsidRDefault="00D23D60" w:rsidP="006874AA">
      <w:pPr>
        <w:spacing w:line="276" w:lineRule="auto"/>
        <w:jc w:val="left"/>
        <w:rPr>
          <w:rFonts w:cs="Times New Roman"/>
          <w:b/>
        </w:rPr>
      </w:pPr>
    </w:p>
    <w:p w:rsidR="00D23D60" w:rsidRDefault="00D23D60" w:rsidP="006874AA">
      <w:pPr>
        <w:spacing w:line="276" w:lineRule="auto"/>
        <w:jc w:val="left"/>
        <w:rPr>
          <w:rFonts w:cs="Times New Roman"/>
          <w:b/>
        </w:rPr>
      </w:pPr>
    </w:p>
    <w:p w:rsidR="00D23D60" w:rsidRDefault="00D23D60" w:rsidP="006874AA">
      <w:pPr>
        <w:spacing w:line="276" w:lineRule="auto"/>
        <w:jc w:val="left"/>
        <w:rPr>
          <w:rFonts w:cs="Times New Roman"/>
          <w:b/>
        </w:rPr>
      </w:pPr>
    </w:p>
    <w:p w:rsidR="006874AA" w:rsidRDefault="006874AA" w:rsidP="006874AA">
      <w:pPr>
        <w:spacing w:line="276" w:lineRule="auto"/>
        <w:jc w:val="left"/>
        <w:rPr>
          <w:rFonts w:cs="Times New Roman"/>
          <w:b/>
        </w:rPr>
      </w:pPr>
    </w:p>
    <w:p w:rsidR="00D23D60" w:rsidRDefault="00D23D60" w:rsidP="006874AA">
      <w:pPr>
        <w:spacing w:line="276" w:lineRule="auto"/>
        <w:jc w:val="left"/>
        <w:rPr>
          <w:rFonts w:cs="Times New Roman"/>
          <w:b/>
        </w:rPr>
      </w:pPr>
    </w:p>
    <w:p w:rsidR="00D23D60" w:rsidRDefault="00D23D60" w:rsidP="006874AA">
      <w:pPr>
        <w:spacing w:line="276" w:lineRule="auto"/>
        <w:jc w:val="left"/>
        <w:rPr>
          <w:rFonts w:cs="Times New Roman"/>
          <w:b/>
        </w:rPr>
      </w:pPr>
    </w:p>
    <w:p w:rsidR="006874AA" w:rsidRDefault="006874AA" w:rsidP="006874AA">
      <w:pPr>
        <w:spacing w:line="276" w:lineRule="auto"/>
        <w:jc w:val="left"/>
        <w:rPr>
          <w:rFonts w:cs="Times New Roman"/>
          <w:b/>
        </w:rPr>
      </w:pPr>
    </w:p>
    <w:p w:rsidR="009520AF" w:rsidRDefault="009520AF" w:rsidP="006874AA">
      <w:pPr>
        <w:spacing w:line="276" w:lineRule="auto"/>
        <w:jc w:val="left"/>
        <w:rPr>
          <w:rFonts w:cs="Times New Roman"/>
          <w:b/>
        </w:rPr>
      </w:pPr>
    </w:p>
    <w:p w:rsidR="00D23D60" w:rsidRDefault="00D23D60" w:rsidP="006874AA">
      <w:pPr>
        <w:spacing w:line="276" w:lineRule="auto"/>
        <w:jc w:val="left"/>
        <w:rPr>
          <w:rFonts w:cs="Times New Roman"/>
          <w:b/>
        </w:rPr>
      </w:pPr>
    </w:p>
    <w:p w:rsidR="00D23D60" w:rsidRDefault="00D23D60" w:rsidP="006874AA">
      <w:pPr>
        <w:spacing w:line="276" w:lineRule="auto"/>
        <w:jc w:val="left"/>
        <w:rPr>
          <w:rFonts w:cs="Times New Roman"/>
          <w:b/>
        </w:rPr>
      </w:pPr>
    </w:p>
    <w:p w:rsidR="00D23D60" w:rsidRDefault="00D23D60" w:rsidP="006874AA">
      <w:pPr>
        <w:spacing w:line="276" w:lineRule="auto"/>
        <w:jc w:val="left"/>
        <w:rPr>
          <w:rFonts w:cs="Times New Roman"/>
          <w:b/>
        </w:rPr>
      </w:pPr>
    </w:p>
    <w:p w:rsidR="006874AA" w:rsidRPr="008367C4" w:rsidRDefault="006874AA" w:rsidP="006874AA">
      <w:pPr>
        <w:spacing w:line="276" w:lineRule="auto"/>
        <w:jc w:val="left"/>
        <w:rPr>
          <w:rFonts w:cs="Times New Roman"/>
          <w:b/>
        </w:rPr>
      </w:pPr>
      <w:r w:rsidRPr="008367C4">
        <w:rPr>
          <w:rFonts w:cs="Times New Roman"/>
          <w:b/>
        </w:rPr>
        <w:lastRenderedPageBreak/>
        <w:t>ABSTRACT</w:t>
      </w:r>
    </w:p>
    <w:p w:rsidR="006874AA" w:rsidRPr="008367C4" w:rsidRDefault="006874AA" w:rsidP="00E055C5">
      <w:pPr>
        <w:pStyle w:val="Povzetek"/>
        <w:spacing w:line="252" w:lineRule="auto"/>
        <w:rPr>
          <w:lang w:val="en-GB"/>
        </w:rPr>
      </w:pPr>
      <w:r w:rsidRPr="008367C4">
        <w:rPr>
          <w:lang w:val="en-GB"/>
        </w:rPr>
        <w:t xml:space="preserve">Contamination of underground water sources with harmful nitrates is </w:t>
      </w:r>
      <w:r w:rsidRPr="004B35C5">
        <w:rPr>
          <w:lang w:val="en-GB"/>
        </w:rPr>
        <w:t>a pressing problem</w:t>
      </w:r>
      <w:r w:rsidRPr="008367C4">
        <w:rPr>
          <w:lang w:val="en-GB"/>
        </w:rPr>
        <w:t xml:space="preserve"> in most of the countries worldwide. Yearly monitoring of underground water supplies especially in alluvial aquifers which represent the drinking water source in Slovenia confirms this. Nitrate polluted water sources in Slovenia are eliminated from the public water supply systems or are still used by mixing the contaminated water sources with the less polluted ones. Biological denitrification, known as a destructive process for reduction of nitrate ions to inert gaseous nitrogen, is a process performed by heterotrophic denitrifying bacteria and represents a good alternative to non-biological nitrate removal methods. </w:t>
      </w:r>
    </w:p>
    <w:p w:rsidR="006874AA" w:rsidRPr="008367C4" w:rsidRDefault="006874AA" w:rsidP="00E055C5">
      <w:pPr>
        <w:pStyle w:val="Povzetek"/>
        <w:spacing w:line="252" w:lineRule="auto"/>
        <w:rPr>
          <w:lang w:val="en-GB"/>
        </w:rPr>
      </w:pPr>
      <w:r w:rsidRPr="008367C4">
        <w:rPr>
          <w:lang w:val="en-GB"/>
        </w:rPr>
        <w:t>The purpose of our work was to study the feasibility of two-stage membrane bireactor technology with immobilized microorganisms for elimination of nitrates from underground water. We have tested different carriers for biomass immobilization. By using different labscale bioreactors working in continuous or batch mode we have been following the efficiency of used biocarriers and their influence on overall denitrification process. We have used three types of carriers (BioContact-N, Biochip and Kaldnes) and their efficiency in a 60-day period. The most effective nitrate removal rate in anoxic step with the same loading rate (0,198 g NO</w:t>
      </w:r>
      <w:r w:rsidRPr="008367C4">
        <w:rPr>
          <w:vertAlign w:val="subscript"/>
          <w:lang w:val="en-GB"/>
        </w:rPr>
        <w:t>3</w:t>
      </w:r>
      <w:r w:rsidRPr="008367C4">
        <w:rPr>
          <w:lang w:val="en-GB"/>
        </w:rPr>
        <w:t>-N/L</w:t>
      </w:r>
      <w:r w:rsidRPr="008367C4">
        <w:rPr>
          <w:vertAlign w:val="subscript"/>
          <w:lang w:val="en-GB"/>
        </w:rPr>
        <w:t>CARR</w:t>
      </w:r>
      <w:r w:rsidRPr="008367C4">
        <w:rPr>
          <w:lang w:val="en-GB"/>
        </w:rPr>
        <w:sym w:font="Symbol" w:char="F0D7"/>
      </w:r>
      <w:r w:rsidRPr="008367C4">
        <w:rPr>
          <w:lang w:val="en-GB"/>
        </w:rPr>
        <w:t>day) and filling ration (45 %) was achieved by using BioContact-N carrier (98,1 %). The nitrate removal efficiency of Biochip and Kaldnes carriers was lower for 5,4 % and 17,6 % respectively. For further batch experiments we have used BioContact-N carrier for which no scientific information was found in the research libraries. It turned out that BioContact-N carrier is an appropriate substitute to traditionally available commercial biocarriers providing contact surface for efficient growth of bacterial biofilm in anoxic and aerobic bioreactors. Using the reactor system R2 working in batch mode we have observed the influence of different initial C:N ratio, dissolved oxygen concentrations and temperatures of synthetic water samples on denitrification process. Performing semibatch experiments we have evaluated that the used R2 reactor configuration could operate at loading rate of 0,56 to 0,83 g NO</w:t>
      </w:r>
      <w:r w:rsidRPr="008367C4">
        <w:rPr>
          <w:vertAlign w:val="subscript"/>
          <w:lang w:val="en-GB"/>
        </w:rPr>
        <w:t>3</w:t>
      </w:r>
      <w:r w:rsidRPr="008367C4">
        <w:rPr>
          <w:lang w:val="en-GB"/>
        </w:rPr>
        <w:t>-N/L</w:t>
      </w:r>
      <w:r w:rsidRPr="008367C4">
        <w:rPr>
          <w:vertAlign w:val="subscript"/>
          <w:lang w:val="en-GB"/>
        </w:rPr>
        <w:t>REAKT</w:t>
      </w:r>
      <w:r w:rsidRPr="008367C4">
        <w:rPr>
          <w:lang w:val="en-GB"/>
        </w:rPr>
        <w:sym w:font="Symbol" w:char="F0D7"/>
      </w:r>
      <w:r w:rsidRPr="008367C4">
        <w:rPr>
          <w:lang w:val="en-GB"/>
        </w:rPr>
        <w:t>dan with hydraulic retention time of 0,66 and 1 h respectively, while achieving 100 % efficiency. The concentration of immobilized biomass on the surface of BioContact-N carriers was determined with measuring ATP since the use of conventional gravimetric methods was not possible. The determined concentration of immobilized biomass is relatively low (0,119 g/L</w:t>
      </w:r>
      <w:r w:rsidRPr="008367C4">
        <w:rPr>
          <w:vertAlign w:val="subscript"/>
          <w:lang w:val="en-GB"/>
        </w:rPr>
        <w:t>CARR</w:t>
      </w:r>
      <w:r w:rsidRPr="008367C4">
        <w:rPr>
          <w:lang w:val="en-GB"/>
        </w:rPr>
        <w:t>) but still the biofilm shows high denitrification activity achieving 100 % removal with 15,19 g NO</w:t>
      </w:r>
      <w:r w:rsidRPr="008367C4">
        <w:rPr>
          <w:vertAlign w:val="subscript"/>
          <w:lang w:val="en-GB"/>
        </w:rPr>
        <w:t>3</w:t>
      </w:r>
      <w:r w:rsidRPr="008367C4">
        <w:rPr>
          <w:lang w:val="en-GB"/>
        </w:rPr>
        <w:t>-N/g</w:t>
      </w:r>
      <w:r w:rsidRPr="008367C4">
        <w:rPr>
          <w:vertAlign w:val="subscript"/>
          <w:lang w:val="en-GB"/>
        </w:rPr>
        <w:t>BIOM</w:t>
      </w:r>
      <w:r w:rsidRPr="008367C4">
        <w:rPr>
          <w:lang w:val="en-GB"/>
        </w:rPr>
        <w:sym w:font="Symbol" w:char="F0D7"/>
      </w:r>
      <w:r w:rsidRPr="008367C4">
        <w:rPr>
          <w:lang w:val="en-GB"/>
        </w:rPr>
        <w:t>dan loading rate. In situations where organic carbon is not the limiting parameter the denitrification rate dependent on denitratation and denitritation step. The latter was not initiated until nitrate levels were not reduced to minimum. Using simplified Monods' kinetics and assumption that different denitrification steps can be described with zero-order kinetics offers easier prediction of HRT as one of the basic engineering parameters in the evaluated bioreactor system with immobilized biomass. We have shown that the use of BioContact-N carriers in aerobic stage can significantly improve the membrane fouling problems as less mechanical and chemical cleaning of the membranes was needed using flat sheet membrane module. We have shown that an efficient biofilm growth during inoculation period can be established by using only water from denitrification tanks of the local municipal wastewater treatment plant. No microelements were used during the inoculation period or during continuous or batch experiments, showing that the microelements proposed by other authors were not necessary.</w:t>
      </w:r>
    </w:p>
    <w:p w:rsidR="00E41F48" w:rsidRPr="00E41F48" w:rsidRDefault="006874AA" w:rsidP="00D23D60">
      <w:pPr>
        <w:spacing w:line="276" w:lineRule="auto"/>
        <w:jc w:val="left"/>
      </w:pPr>
      <w:r w:rsidRPr="008367C4">
        <w:rPr>
          <w:rFonts w:cs="Times New Roman"/>
        </w:rPr>
        <w:t>KEYWORDS: biological denitrification, membrane bioreactor, MBR, biofilm, denitrification kinetics, Bio-Contact-N</w:t>
      </w:r>
      <w:bookmarkEnd w:id="0"/>
      <w:bookmarkEnd w:id="1"/>
      <w:bookmarkEnd w:id="2"/>
      <w:bookmarkEnd w:id="3"/>
      <w:bookmarkEnd w:id="4"/>
      <w:bookmarkEnd w:id="5"/>
    </w:p>
    <w:p w:rsidR="003F0FC4" w:rsidRDefault="003F0FC4" w:rsidP="003F0FC4"/>
    <w:sectPr w:rsidR="003F0FC4" w:rsidSect="00D23D60">
      <w:pgSz w:w="11906" w:h="16838"/>
      <w:pgMar w:top="851" w:right="1418" w:bottom="568" w:left="1701" w:header="992" w:footer="709"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80" w:rsidRDefault="00003A80" w:rsidP="009F1B26">
      <w:pPr>
        <w:spacing w:after="0" w:line="240" w:lineRule="auto"/>
      </w:pPr>
      <w:r>
        <w:separator/>
      </w:r>
    </w:p>
  </w:endnote>
  <w:endnote w:type="continuationSeparator" w:id="0">
    <w:p w:rsidR="00003A80" w:rsidRDefault="00003A80" w:rsidP="009F1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Dutch801 Rm B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80" w:rsidRDefault="00003A80" w:rsidP="009F1B26">
      <w:pPr>
        <w:spacing w:after="0" w:line="240" w:lineRule="auto"/>
      </w:pPr>
      <w:r>
        <w:separator/>
      </w:r>
    </w:p>
  </w:footnote>
  <w:footnote w:type="continuationSeparator" w:id="0">
    <w:p w:rsidR="00003A80" w:rsidRDefault="00003A80" w:rsidP="009F1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8E4"/>
    <w:multiLevelType w:val="hybridMultilevel"/>
    <w:tmpl w:val="9D7AFB1E"/>
    <w:lvl w:ilvl="0" w:tplc="0F30F0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413EF8"/>
    <w:multiLevelType w:val="hybridMultilevel"/>
    <w:tmpl w:val="A232D656"/>
    <w:lvl w:ilvl="0" w:tplc="2174DF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EC4DCA"/>
    <w:multiLevelType w:val="hybridMultilevel"/>
    <w:tmpl w:val="FD12347A"/>
    <w:lvl w:ilvl="0" w:tplc="D2A8F4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E54CEA"/>
    <w:multiLevelType w:val="hybridMultilevel"/>
    <w:tmpl w:val="FA983B0E"/>
    <w:lvl w:ilvl="0" w:tplc="0F30F0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7E33D9"/>
    <w:multiLevelType w:val="hybridMultilevel"/>
    <w:tmpl w:val="A232D656"/>
    <w:lvl w:ilvl="0" w:tplc="2174DF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4D6F35"/>
    <w:multiLevelType w:val="hybridMultilevel"/>
    <w:tmpl w:val="EBBE7210"/>
    <w:lvl w:ilvl="0" w:tplc="9F2CC1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6A5643"/>
    <w:multiLevelType w:val="hybridMultilevel"/>
    <w:tmpl w:val="3A3675B4"/>
    <w:lvl w:ilvl="0" w:tplc="8F508D54">
      <w:start w:val="2"/>
      <w:numFmt w:val="bullet"/>
      <w:lvlText w:val="-"/>
      <w:lvlJc w:val="left"/>
      <w:pPr>
        <w:ind w:left="1080" w:hanging="360"/>
      </w:pPr>
      <w:rPr>
        <w:rFonts w:ascii="Cambria" w:eastAsiaTheme="minorHAnsi" w:hAnsi="Cambri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5960296"/>
    <w:multiLevelType w:val="hybridMultilevel"/>
    <w:tmpl w:val="CDACB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F56919"/>
    <w:multiLevelType w:val="hybridMultilevel"/>
    <w:tmpl w:val="7BE8F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9B4395F"/>
    <w:multiLevelType w:val="hybridMultilevel"/>
    <w:tmpl w:val="595A6840"/>
    <w:lvl w:ilvl="0" w:tplc="2174DFA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1CD79E1"/>
    <w:multiLevelType w:val="hybridMultilevel"/>
    <w:tmpl w:val="E9FAA1B4"/>
    <w:lvl w:ilvl="0" w:tplc="8F508D54">
      <w:start w:val="2"/>
      <w:numFmt w:val="bullet"/>
      <w:lvlText w:val="-"/>
      <w:lvlJc w:val="left"/>
      <w:pPr>
        <w:ind w:left="108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AB2EDB"/>
    <w:multiLevelType w:val="hybridMultilevel"/>
    <w:tmpl w:val="62084F3C"/>
    <w:lvl w:ilvl="0" w:tplc="0F30F0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7E70E15"/>
    <w:multiLevelType w:val="multilevel"/>
    <w:tmpl w:val="89502AA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pStyle w:val="Heading3"/>
      <w:lvlText w:val="%1.%2.%3"/>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212285F"/>
    <w:multiLevelType w:val="hybridMultilevel"/>
    <w:tmpl w:val="A232D656"/>
    <w:lvl w:ilvl="0" w:tplc="2174DF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D3D7F74"/>
    <w:multiLevelType w:val="hybridMultilevel"/>
    <w:tmpl w:val="55C4B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EE447BE"/>
    <w:multiLevelType w:val="hybridMultilevel"/>
    <w:tmpl w:val="0B1A59C0"/>
    <w:lvl w:ilvl="0" w:tplc="F1B2FBF2">
      <w:start w:val="1"/>
      <w:numFmt w:val="decimal"/>
      <w:pStyle w:val="Quote"/>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5"/>
  </w:num>
  <w:num w:numId="5">
    <w:abstractNumId w:val="10"/>
  </w:num>
  <w:num w:numId="6">
    <w:abstractNumId w:val="2"/>
  </w:num>
  <w:num w:numId="7">
    <w:abstractNumId w:val="4"/>
  </w:num>
  <w:num w:numId="8">
    <w:abstractNumId w:val="7"/>
  </w:num>
  <w:num w:numId="9">
    <w:abstractNumId w:val="8"/>
  </w:num>
  <w:num w:numId="10">
    <w:abstractNumId w:val="11"/>
  </w:num>
  <w:num w:numId="11">
    <w:abstractNumId w:val="0"/>
  </w:num>
  <w:num w:numId="12">
    <w:abstractNumId w:val="5"/>
  </w:num>
  <w:num w:numId="13">
    <w:abstractNumId w:val="14"/>
  </w:num>
  <w:num w:numId="14">
    <w:abstractNumId w:val="1"/>
  </w:num>
  <w:num w:numId="15">
    <w:abstractNumId w:val="13"/>
  </w:num>
  <w:num w:numId="16">
    <w:abstractNumId w:val="9"/>
  </w:num>
  <w:num w:numId="17">
    <w:abstractNumId w:val="15"/>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20"/>
  <w:displayHorizontalDrawingGridEvery w:val="2"/>
  <w:characterSpacingControl w:val="doNotCompress"/>
  <w:hdrShapeDefaults>
    <o:shapedefaults v:ext="edit" spidmax="456706">
      <o:colormru v:ext="edit" colors="#ff9"/>
      <o:colormenu v:ext="edit" fillcolor="red" strokecolor="none [3212]"/>
    </o:shapedefaults>
  </w:hdrShapeDefaults>
  <w:footnotePr>
    <w:footnote w:id="-1"/>
    <w:footnote w:id="0"/>
  </w:footnotePr>
  <w:endnotePr>
    <w:endnote w:id="-1"/>
    <w:endnote w:id="0"/>
  </w:endnotePr>
  <w:compat/>
  <w:rsids>
    <w:rsidRoot w:val="00171316"/>
    <w:rsid w:val="0000003C"/>
    <w:rsid w:val="00000531"/>
    <w:rsid w:val="0000156D"/>
    <w:rsid w:val="00002979"/>
    <w:rsid w:val="00003122"/>
    <w:rsid w:val="0000336C"/>
    <w:rsid w:val="000034C2"/>
    <w:rsid w:val="000038EE"/>
    <w:rsid w:val="00003A80"/>
    <w:rsid w:val="00004200"/>
    <w:rsid w:val="000042DE"/>
    <w:rsid w:val="00004C3C"/>
    <w:rsid w:val="0000525C"/>
    <w:rsid w:val="00006D31"/>
    <w:rsid w:val="00007433"/>
    <w:rsid w:val="000105B9"/>
    <w:rsid w:val="00010EC3"/>
    <w:rsid w:val="000113C9"/>
    <w:rsid w:val="00011572"/>
    <w:rsid w:val="00012559"/>
    <w:rsid w:val="00012F8A"/>
    <w:rsid w:val="000134BA"/>
    <w:rsid w:val="00013867"/>
    <w:rsid w:val="00013C92"/>
    <w:rsid w:val="000140DE"/>
    <w:rsid w:val="000141F0"/>
    <w:rsid w:val="000147A7"/>
    <w:rsid w:val="0001495D"/>
    <w:rsid w:val="00014CC3"/>
    <w:rsid w:val="0001517C"/>
    <w:rsid w:val="00015DA1"/>
    <w:rsid w:val="00016A04"/>
    <w:rsid w:val="00016C7A"/>
    <w:rsid w:val="00017D99"/>
    <w:rsid w:val="00020025"/>
    <w:rsid w:val="00020251"/>
    <w:rsid w:val="00022404"/>
    <w:rsid w:val="0002240A"/>
    <w:rsid w:val="00022673"/>
    <w:rsid w:val="00022801"/>
    <w:rsid w:val="00022D6B"/>
    <w:rsid w:val="00024424"/>
    <w:rsid w:val="00025392"/>
    <w:rsid w:val="000253F5"/>
    <w:rsid w:val="00025FA9"/>
    <w:rsid w:val="000266B9"/>
    <w:rsid w:val="000268F0"/>
    <w:rsid w:val="00026DBE"/>
    <w:rsid w:val="00027ACB"/>
    <w:rsid w:val="000317CF"/>
    <w:rsid w:val="00032D86"/>
    <w:rsid w:val="000340B9"/>
    <w:rsid w:val="00034162"/>
    <w:rsid w:val="00035879"/>
    <w:rsid w:val="000358F9"/>
    <w:rsid w:val="000359E4"/>
    <w:rsid w:val="000364A2"/>
    <w:rsid w:val="000366F5"/>
    <w:rsid w:val="00036FD3"/>
    <w:rsid w:val="000372B4"/>
    <w:rsid w:val="0003741A"/>
    <w:rsid w:val="00037CC8"/>
    <w:rsid w:val="000402E8"/>
    <w:rsid w:val="00040AAA"/>
    <w:rsid w:val="00040D7E"/>
    <w:rsid w:val="00040E82"/>
    <w:rsid w:val="00041A65"/>
    <w:rsid w:val="00042319"/>
    <w:rsid w:val="00042AEE"/>
    <w:rsid w:val="00043A4D"/>
    <w:rsid w:val="00044867"/>
    <w:rsid w:val="000449C1"/>
    <w:rsid w:val="00044F27"/>
    <w:rsid w:val="00044FD8"/>
    <w:rsid w:val="00045831"/>
    <w:rsid w:val="00045BB6"/>
    <w:rsid w:val="00046991"/>
    <w:rsid w:val="00047E54"/>
    <w:rsid w:val="00050CE9"/>
    <w:rsid w:val="0005106D"/>
    <w:rsid w:val="0005153B"/>
    <w:rsid w:val="000520EF"/>
    <w:rsid w:val="00052572"/>
    <w:rsid w:val="000531DF"/>
    <w:rsid w:val="000531F6"/>
    <w:rsid w:val="00054006"/>
    <w:rsid w:val="00054788"/>
    <w:rsid w:val="000548DE"/>
    <w:rsid w:val="00055442"/>
    <w:rsid w:val="00055CE4"/>
    <w:rsid w:val="000562F7"/>
    <w:rsid w:val="000567D7"/>
    <w:rsid w:val="00057546"/>
    <w:rsid w:val="000603D7"/>
    <w:rsid w:val="00060F5A"/>
    <w:rsid w:val="000611DE"/>
    <w:rsid w:val="0006201B"/>
    <w:rsid w:val="0006319D"/>
    <w:rsid w:val="000633DE"/>
    <w:rsid w:val="000636A6"/>
    <w:rsid w:val="00064FC3"/>
    <w:rsid w:val="000651A7"/>
    <w:rsid w:val="0006549B"/>
    <w:rsid w:val="00065632"/>
    <w:rsid w:val="0006580E"/>
    <w:rsid w:val="00065BCA"/>
    <w:rsid w:val="00065DC3"/>
    <w:rsid w:val="00067292"/>
    <w:rsid w:val="000701BF"/>
    <w:rsid w:val="00070369"/>
    <w:rsid w:val="00070599"/>
    <w:rsid w:val="00070EF7"/>
    <w:rsid w:val="000713C2"/>
    <w:rsid w:val="000719F9"/>
    <w:rsid w:val="00071B94"/>
    <w:rsid w:val="00072582"/>
    <w:rsid w:val="00073558"/>
    <w:rsid w:val="000735B3"/>
    <w:rsid w:val="00073FAE"/>
    <w:rsid w:val="00074507"/>
    <w:rsid w:val="0007577D"/>
    <w:rsid w:val="00075AE6"/>
    <w:rsid w:val="000767E0"/>
    <w:rsid w:val="000770E5"/>
    <w:rsid w:val="00077859"/>
    <w:rsid w:val="00077AEC"/>
    <w:rsid w:val="000800B0"/>
    <w:rsid w:val="00080361"/>
    <w:rsid w:val="00081143"/>
    <w:rsid w:val="0008124E"/>
    <w:rsid w:val="000830CA"/>
    <w:rsid w:val="00083394"/>
    <w:rsid w:val="000848E4"/>
    <w:rsid w:val="000855AD"/>
    <w:rsid w:val="000867D1"/>
    <w:rsid w:val="0008778D"/>
    <w:rsid w:val="000878A5"/>
    <w:rsid w:val="000909F2"/>
    <w:rsid w:val="00090E18"/>
    <w:rsid w:val="00091205"/>
    <w:rsid w:val="0009306D"/>
    <w:rsid w:val="00093C08"/>
    <w:rsid w:val="00094E0C"/>
    <w:rsid w:val="0009500D"/>
    <w:rsid w:val="00096000"/>
    <w:rsid w:val="000963A3"/>
    <w:rsid w:val="00096660"/>
    <w:rsid w:val="00096EFB"/>
    <w:rsid w:val="000A100E"/>
    <w:rsid w:val="000A227C"/>
    <w:rsid w:val="000A370C"/>
    <w:rsid w:val="000A3E23"/>
    <w:rsid w:val="000A43BB"/>
    <w:rsid w:val="000A44B0"/>
    <w:rsid w:val="000A5A9A"/>
    <w:rsid w:val="000A6F56"/>
    <w:rsid w:val="000A7A0C"/>
    <w:rsid w:val="000A7F71"/>
    <w:rsid w:val="000B060A"/>
    <w:rsid w:val="000B0A02"/>
    <w:rsid w:val="000B0BC9"/>
    <w:rsid w:val="000B1501"/>
    <w:rsid w:val="000B1E9D"/>
    <w:rsid w:val="000B258D"/>
    <w:rsid w:val="000B266D"/>
    <w:rsid w:val="000B2A02"/>
    <w:rsid w:val="000B3F3D"/>
    <w:rsid w:val="000B4C70"/>
    <w:rsid w:val="000B5096"/>
    <w:rsid w:val="000B5AB2"/>
    <w:rsid w:val="000B6407"/>
    <w:rsid w:val="000B7E4A"/>
    <w:rsid w:val="000C015E"/>
    <w:rsid w:val="000C0464"/>
    <w:rsid w:val="000C156E"/>
    <w:rsid w:val="000C2CB4"/>
    <w:rsid w:val="000C3F0B"/>
    <w:rsid w:val="000C40CE"/>
    <w:rsid w:val="000C4DF6"/>
    <w:rsid w:val="000C581C"/>
    <w:rsid w:val="000C5F64"/>
    <w:rsid w:val="000C6329"/>
    <w:rsid w:val="000C7B7B"/>
    <w:rsid w:val="000D0708"/>
    <w:rsid w:val="000D0ADF"/>
    <w:rsid w:val="000D155D"/>
    <w:rsid w:val="000D200A"/>
    <w:rsid w:val="000D27CD"/>
    <w:rsid w:val="000D3BF5"/>
    <w:rsid w:val="000D3E19"/>
    <w:rsid w:val="000D4059"/>
    <w:rsid w:val="000D4465"/>
    <w:rsid w:val="000D44B6"/>
    <w:rsid w:val="000D4DF9"/>
    <w:rsid w:val="000D52C6"/>
    <w:rsid w:val="000D6259"/>
    <w:rsid w:val="000D733B"/>
    <w:rsid w:val="000E0A9F"/>
    <w:rsid w:val="000E0E76"/>
    <w:rsid w:val="000E107E"/>
    <w:rsid w:val="000E11D9"/>
    <w:rsid w:val="000E1611"/>
    <w:rsid w:val="000E2265"/>
    <w:rsid w:val="000E2412"/>
    <w:rsid w:val="000E280F"/>
    <w:rsid w:val="000E29BC"/>
    <w:rsid w:val="000E4AF7"/>
    <w:rsid w:val="000E503E"/>
    <w:rsid w:val="000E505A"/>
    <w:rsid w:val="000E5538"/>
    <w:rsid w:val="000E5C5B"/>
    <w:rsid w:val="000E74C9"/>
    <w:rsid w:val="000E7B1F"/>
    <w:rsid w:val="000E7CC1"/>
    <w:rsid w:val="000E7D59"/>
    <w:rsid w:val="000E7E47"/>
    <w:rsid w:val="000F0DB9"/>
    <w:rsid w:val="000F15B2"/>
    <w:rsid w:val="000F27FD"/>
    <w:rsid w:val="000F2A80"/>
    <w:rsid w:val="000F2CF8"/>
    <w:rsid w:val="000F3488"/>
    <w:rsid w:val="000F350D"/>
    <w:rsid w:val="000F38C7"/>
    <w:rsid w:val="000F40F5"/>
    <w:rsid w:val="000F40FF"/>
    <w:rsid w:val="000F427F"/>
    <w:rsid w:val="000F43C4"/>
    <w:rsid w:val="000F6115"/>
    <w:rsid w:val="000F6BD3"/>
    <w:rsid w:val="000F7A97"/>
    <w:rsid w:val="00100098"/>
    <w:rsid w:val="00100183"/>
    <w:rsid w:val="00100408"/>
    <w:rsid w:val="00100A69"/>
    <w:rsid w:val="00101932"/>
    <w:rsid w:val="00102616"/>
    <w:rsid w:val="00102A3D"/>
    <w:rsid w:val="00102B1F"/>
    <w:rsid w:val="00102C06"/>
    <w:rsid w:val="001036CB"/>
    <w:rsid w:val="00103717"/>
    <w:rsid w:val="00103AE8"/>
    <w:rsid w:val="001042C7"/>
    <w:rsid w:val="001043D4"/>
    <w:rsid w:val="001057DB"/>
    <w:rsid w:val="00107EBA"/>
    <w:rsid w:val="001106D4"/>
    <w:rsid w:val="00111A14"/>
    <w:rsid w:val="00111ACE"/>
    <w:rsid w:val="00111BB9"/>
    <w:rsid w:val="00111CFA"/>
    <w:rsid w:val="0011310E"/>
    <w:rsid w:val="001132C2"/>
    <w:rsid w:val="00113831"/>
    <w:rsid w:val="00113F7C"/>
    <w:rsid w:val="00120841"/>
    <w:rsid w:val="001210E2"/>
    <w:rsid w:val="00121765"/>
    <w:rsid w:val="00122B9B"/>
    <w:rsid w:val="00122CA9"/>
    <w:rsid w:val="001237F5"/>
    <w:rsid w:val="00123C74"/>
    <w:rsid w:val="00124CAF"/>
    <w:rsid w:val="00124E9C"/>
    <w:rsid w:val="0012567A"/>
    <w:rsid w:val="0012682B"/>
    <w:rsid w:val="00126DCA"/>
    <w:rsid w:val="001272FF"/>
    <w:rsid w:val="001273D0"/>
    <w:rsid w:val="00127748"/>
    <w:rsid w:val="00127DC9"/>
    <w:rsid w:val="00130FE2"/>
    <w:rsid w:val="00131407"/>
    <w:rsid w:val="00131920"/>
    <w:rsid w:val="00131B67"/>
    <w:rsid w:val="001322E0"/>
    <w:rsid w:val="00132BC7"/>
    <w:rsid w:val="00133ED5"/>
    <w:rsid w:val="00134175"/>
    <w:rsid w:val="00134979"/>
    <w:rsid w:val="00134A3F"/>
    <w:rsid w:val="00134C6C"/>
    <w:rsid w:val="00135169"/>
    <w:rsid w:val="00135275"/>
    <w:rsid w:val="00135392"/>
    <w:rsid w:val="00135C91"/>
    <w:rsid w:val="00136A4A"/>
    <w:rsid w:val="00136F68"/>
    <w:rsid w:val="001375A9"/>
    <w:rsid w:val="001376A3"/>
    <w:rsid w:val="00137BC8"/>
    <w:rsid w:val="00137D0C"/>
    <w:rsid w:val="00140048"/>
    <w:rsid w:val="001400C0"/>
    <w:rsid w:val="001408D8"/>
    <w:rsid w:val="00140B3E"/>
    <w:rsid w:val="00142691"/>
    <w:rsid w:val="0014368E"/>
    <w:rsid w:val="00143EFB"/>
    <w:rsid w:val="00146446"/>
    <w:rsid w:val="00147111"/>
    <w:rsid w:val="001479EA"/>
    <w:rsid w:val="00150418"/>
    <w:rsid w:val="0015060B"/>
    <w:rsid w:val="00151207"/>
    <w:rsid w:val="001516BC"/>
    <w:rsid w:val="00151B9C"/>
    <w:rsid w:val="00152A9F"/>
    <w:rsid w:val="00152FED"/>
    <w:rsid w:val="00154236"/>
    <w:rsid w:val="00154E88"/>
    <w:rsid w:val="00154F36"/>
    <w:rsid w:val="00155129"/>
    <w:rsid w:val="00156557"/>
    <w:rsid w:val="00156584"/>
    <w:rsid w:val="0015719E"/>
    <w:rsid w:val="00157EE8"/>
    <w:rsid w:val="00160B26"/>
    <w:rsid w:val="001614EC"/>
    <w:rsid w:val="00161993"/>
    <w:rsid w:val="00161A99"/>
    <w:rsid w:val="0016401C"/>
    <w:rsid w:val="0016578A"/>
    <w:rsid w:val="0016619B"/>
    <w:rsid w:val="0016650D"/>
    <w:rsid w:val="00166DDB"/>
    <w:rsid w:val="00167082"/>
    <w:rsid w:val="001670BB"/>
    <w:rsid w:val="00167317"/>
    <w:rsid w:val="00170381"/>
    <w:rsid w:val="00170D07"/>
    <w:rsid w:val="0017128F"/>
    <w:rsid w:val="00171316"/>
    <w:rsid w:val="00171CF6"/>
    <w:rsid w:val="0017257C"/>
    <w:rsid w:val="001726E7"/>
    <w:rsid w:val="00172751"/>
    <w:rsid w:val="001727FA"/>
    <w:rsid w:val="00172B37"/>
    <w:rsid w:val="00173FAF"/>
    <w:rsid w:val="00174D2D"/>
    <w:rsid w:val="0017546D"/>
    <w:rsid w:val="00175AD2"/>
    <w:rsid w:val="00176134"/>
    <w:rsid w:val="001768D6"/>
    <w:rsid w:val="00176CEB"/>
    <w:rsid w:val="0017737C"/>
    <w:rsid w:val="001775EB"/>
    <w:rsid w:val="001777BF"/>
    <w:rsid w:val="00177DB7"/>
    <w:rsid w:val="00180356"/>
    <w:rsid w:val="00180D05"/>
    <w:rsid w:val="00181706"/>
    <w:rsid w:val="0018250E"/>
    <w:rsid w:val="001825BC"/>
    <w:rsid w:val="00182B2D"/>
    <w:rsid w:val="001832CB"/>
    <w:rsid w:val="00183412"/>
    <w:rsid w:val="00184FAA"/>
    <w:rsid w:val="0018502E"/>
    <w:rsid w:val="00185414"/>
    <w:rsid w:val="0018633D"/>
    <w:rsid w:val="00186906"/>
    <w:rsid w:val="00187BE1"/>
    <w:rsid w:val="00187BE4"/>
    <w:rsid w:val="00190CC1"/>
    <w:rsid w:val="001919CC"/>
    <w:rsid w:val="00192285"/>
    <w:rsid w:val="00192C0D"/>
    <w:rsid w:val="001934C3"/>
    <w:rsid w:val="001938C7"/>
    <w:rsid w:val="00193D3E"/>
    <w:rsid w:val="0019455F"/>
    <w:rsid w:val="001947C0"/>
    <w:rsid w:val="001953A8"/>
    <w:rsid w:val="00195917"/>
    <w:rsid w:val="001A2D6A"/>
    <w:rsid w:val="001A42C1"/>
    <w:rsid w:val="001A46FD"/>
    <w:rsid w:val="001A54B7"/>
    <w:rsid w:val="001B0096"/>
    <w:rsid w:val="001B0438"/>
    <w:rsid w:val="001B0ADF"/>
    <w:rsid w:val="001B0BCC"/>
    <w:rsid w:val="001B14CD"/>
    <w:rsid w:val="001B1A3F"/>
    <w:rsid w:val="001B1D5F"/>
    <w:rsid w:val="001B4032"/>
    <w:rsid w:val="001B5276"/>
    <w:rsid w:val="001B5742"/>
    <w:rsid w:val="001B6026"/>
    <w:rsid w:val="001B6267"/>
    <w:rsid w:val="001B6532"/>
    <w:rsid w:val="001B6645"/>
    <w:rsid w:val="001B6CC3"/>
    <w:rsid w:val="001B6EA8"/>
    <w:rsid w:val="001B733C"/>
    <w:rsid w:val="001B74BA"/>
    <w:rsid w:val="001C0923"/>
    <w:rsid w:val="001C0969"/>
    <w:rsid w:val="001C0F3F"/>
    <w:rsid w:val="001C100A"/>
    <w:rsid w:val="001C11BF"/>
    <w:rsid w:val="001C1D3F"/>
    <w:rsid w:val="001C240F"/>
    <w:rsid w:val="001C2B85"/>
    <w:rsid w:val="001C370D"/>
    <w:rsid w:val="001C4337"/>
    <w:rsid w:val="001C4531"/>
    <w:rsid w:val="001C4A67"/>
    <w:rsid w:val="001C5CB7"/>
    <w:rsid w:val="001C5D75"/>
    <w:rsid w:val="001D048C"/>
    <w:rsid w:val="001D0729"/>
    <w:rsid w:val="001D109E"/>
    <w:rsid w:val="001D2AEF"/>
    <w:rsid w:val="001D2E54"/>
    <w:rsid w:val="001D381B"/>
    <w:rsid w:val="001D495E"/>
    <w:rsid w:val="001D5002"/>
    <w:rsid w:val="001D5274"/>
    <w:rsid w:val="001D5379"/>
    <w:rsid w:val="001D65E7"/>
    <w:rsid w:val="001D68FB"/>
    <w:rsid w:val="001D6F79"/>
    <w:rsid w:val="001D71CE"/>
    <w:rsid w:val="001D767D"/>
    <w:rsid w:val="001D7C7F"/>
    <w:rsid w:val="001E0173"/>
    <w:rsid w:val="001E0239"/>
    <w:rsid w:val="001E02CA"/>
    <w:rsid w:val="001E0AFF"/>
    <w:rsid w:val="001E0BAA"/>
    <w:rsid w:val="001E0CFB"/>
    <w:rsid w:val="001E1541"/>
    <w:rsid w:val="001E2625"/>
    <w:rsid w:val="001E2805"/>
    <w:rsid w:val="001E50CA"/>
    <w:rsid w:val="001E6383"/>
    <w:rsid w:val="001E6662"/>
    <w:rsid w:val="001E7B76"/>
    <w:rsid w:val="001F0C3E"/>
    <w:rsid w:val="001F1063"/>
    <w:rsid w:val="001F126F"/>
    <w:rsid w:val="001F24AF"/>
    <w:rsid w:val="001F277D"/>
    <w:rsid w:val="001F2997"/>
    <w:rsid w:val="001F2BC7"/>
    <w:rsid w:val="001F40C0"/>
    <w:rsid w:val="001F41E1"/>
    <w:rsid w:val="001F4618"/>
    <w:rsid w:val="001F4BD0"/>
    <w:rsid w:val="001F51B3"/>
    <w:rsid w:val="001F581D"/>
    <w:rsid w:val="001F5D6F"/>
    <w:rsid w:val="001F6BA5"/>
    <w:rsid w:val="001F7397"/>
    <w:rsid w:val="001F7A76"/>
    <w:rsid w:val="0020005E"/>
    <w:rsid w:val="0020020A"/>
    <w:rsid w:val="002003DE"/>
    <w:rsid w:val="0020127C"/>
    <w:rsid w:val="002012CE"/>
    <w:rsid w:val="00201309"/>
    <w:rsid w:val="002019E0"/>
    <w:rsid w:val="002023EA"/>
    <w:rsid w:val="00202CA8"/>
    <w:rsid w:val="00203831"/>
    <w:rsid w:val="002041FF"/>
    <w:rsid w:val="00204932"/>
    <w:rsid w:val="00204D13"/>
    <w:rsid w:val="00204F21"/>
    <w:rsid w:val="00204F75"/>
    <w:rsid w:val="00206C3B"/>
    <w:rsid w:val="0020756D"/>
    <w:rsid w:val="002075C6"/>
    <w:rsid w:val="002078FA"/>
    <w:rsid w:val="002121DE"/>
    <w:rsid w:val="00212428"/>
    <w:rsid w:val="00213CD4"/>
    <w:rsid w:val="00213FC2"/>
    <w:rsid w:val="002145F8"/>
    <w:rsid w:val="00214C11"/>
    <w:rsid w:val="00215241"/>
    <w:rsid w:val="002161FF"/>
    <w:rsid w:val="00216897"/>
    <w:rsid w:val="00216BBA"/>
    <w:rsid w:val="00217185"/>
    <w:rsid w:val="002172CB"/>
    <w:rsid w:val="00217434"/>
    <w:rsid w:val="002208BA"/>
    <w:rsid w:val="00220CC7"/>
    <w:rsid w:val="0022172B"/>
    <w:rsid w:val="00222D48"/>
    <w:rsid w:val="002240A5"/>
    <w:rsid w:val="002242E7"/>
    <w:rsid w:val="002243A7"/>
    <w:rsid w:val="00224712"/>
    <w:rsid w:val="002252E0"/>
    <w:rsid w:val="00225DD5"/>
    <w:rsid w:val="002263F5"/>
    <w:rsid w:val="00227283"/>
    <w:rsid w:val="00227A49"/>
    <w:rsid w:val="00227DDA"/>
    <w:rsid w:val="0023081C"/>
    <w:rsid w:val="00230AB8"/>
    <w:rsid w:val="00231C8F"/>
    <w:rsid w:val="00231DEC"/>
    <w:rsid w:val="00232578"/>
    <w:rsid w:val="00232B30"/>
    <w:rsid w:val="00232BE6"/>
    <w:rsid w:val="00233687"/>
    <w:rsid w:val="00233E66"/>
    <w:rsid w:val="00234EA5"/>
    <w:rsid w:val="002355D1"/>
    <w:rsid w:val="0023628B"/>
    <w:rsid w:val="00236CD9"/>
    <w:rsid w:val="00237BCE"/>
    <w:rsid w:val="0024030D"/>
    <w:rsid w:val="00240F8F"/>
    <w:rsid w:val="002413B8"/>
    <w:rsid w:val="00243390"/>
    <w:rsid w:val="002442D2"/>
    <w:rsid w:val="00244906"/>
    <w:rsid w:val="00245AE5"/>
    <w:rsid w:val="00245BEA"/>
    <w:rsid w:val="00246B55"/>
    <w:rsid w:val="002512FA"/>
    <w:rsid w:val="00251E40"/>
    <w:rsid w:val="0025205F"/>
    <w:rsid w:val="002542BD"/>
    <w:rsid w:val="0025493E"/>
    <w:rsid w:val="002573D1"/>
    <w:rsid w:val="00260BF9"/>
    <w:rsid w:val="00262AD2"/>
    <w:rsid w:val="00262F4F"/>
    <w:rsid w:val="002638CF"/>
    <w:rsid w:val="00264983"/>
    <w:rsid w:val="00264997"/>
    <w:rsid w:val="00265149"/>
    <w:rsid w:val="00265274"/>
    <w:rsid w:val="00265C8E"/>
    <w:rsid w:val="0026658E"/>
    <w:rsid w:val="002671B8"/>
    <w:rsid w:val="0027191D"/>
    <w:rsid w:val="00271F2B"/>
    <w:rsid w:val="00272BE7"/>
    <w:rsid w:val="00273436"/>
    <w:rsid w:val="00273B91"/>
    <w:rsid w:val="002745B5"/>
    <w:rsid w:val="002766AF"/>
    <w:rsid w:val="00276BB4"/>
    <w:rsid w:val="002771EF"/>
    <w:rsid w:val="00280286"/>
    <w:rsid w:val="002843DC"/>
    <w:rsid w:val="00284685"/>
    <w:rsid w:val="00284AA9"/>
    <w:rsid w:val="00284BAB"/>
    <w:rsid w:val="00285056"/>
    <w:rsid w:val="00285B69"/>
    <w:rsid w:val="0028668E"/>
    <w:rsid w:val="00287304"/>
    <w:rsid w:val="002877CC"/>
    <w:rsid w:val="00287F52"/>
    <w:rsid w:val="002900F6"/>
    <w:rsid w:val="002901DF"/>
    <w:rsid w:val="002922CF"/>
    <w:rsid w:val="0029233B"/>
    <w:rsid w:val="00292608"/>
    <w:rsid w:val="0029273A"/>
    <w:rsid w:val="002931E2"/>
    <w:rsid w:val="002950B3"/>
    <w:rsid w:val="00295A52"/>
    <w:rsid w:val="00295A8F"/>
    <w:rsid w:val="0029622C"/>
    <w:rsid w:val="00296985"/>
    <w:rsid w:val="002972DB"/>
    <w:rsid w:val="002978C2"/>
    <w:rsid w:val="00297A38"/>
    <w:rsid w:val="00297B65"/>
    <w:rsid w:val="002A0240"/>
    <w:rsid w:val="002A0B17"/>
    <w:rsid w:val="002A1874"/>
    <w:rsid w:val="002A2131"/>
    <w:rsid w:val="002A369F"/>
    <w:rsid w:val="002A3DB4"/>
    <w:rsid w:val="002A482D"/>
    <w:rsid w:val="002A51B5"/>
    <w:rsid w:val="002A5D1C"/>
    <w:rsid w:val="002A6268"/>
    <w:rsid w:val="002B00FF"/>
    <w:rsid w:val="002B03A7"/>
    <w:rsid w:val="002B1A22"/>
    <w:rsid w:val="002B1C18"/>
    <w:rsid w:val="002B3892"/>
    <w:rsid w:val="002B4EB0"/>
    <w:rsid w:val="002B5599"/>
    <w:rsid w:val="002B5901"/>
    <w:rsid w:val="002B64FB"/>
    <w:rsid w:val="002B6AFC"/>
    <w:rsid w:val="002B6DE4"/>
    <w:rsid w:val="002B6E44"/>
    <w:rsid w:val="002B7143"/>
    <w:rsid w:val="002B71CB"/>
    <w:rsid w:val="002B7D08"/>
    <w:rsid w:val="002C03EF"/>
    <w:rsid w:val="002C09D9"/>
    <w:rsid w:val="002C101C"/>
    <w:rsid w:val="002C15E4"/>
    <w:rsid w:val="002C1C9F"/>
    <w:rsid w:val="002C24D2"/>
    <w:rsid w:val="002C344A"/>
    <w:rsid w:val="002C3606"/>
    <w:rsid w:val="002C3D1F"/>
    <w:rsid w:val="002C3FF4"/>
    <w:rsid w:val="002C43D6"/>
    <w:rsid w:val="002C4892"/>
    <w:rsid w:val="002C4D15"/>
    <w:rsid w:val="002C6C1B"/>
    <w:rsid w:val="002C6CA7"/>
    <w:rsid w:val="002C7050"/>
    <w:rsid w:val="002C7EBB"/>
    <w:rsid w:val="002D0AAE"/>
    <w:rsid w:val="002D1070"/>
    <w:rsid w:val="002D1389"/>
    <w:rsid w:val="002D2296"/>
    <w:rsid w:val="002D236B"/>
    <w:rsid w:val="002D2DF1"/>
    <w:rsid w:val="002D3A2B"/>
    <w:rsid w:val="002D3AEB"/>
    <w:rsid w:val="002D4075"/>
    <w:rsid w:val="002D4F28"/>
    <w:rsid w:val="002D6E69"/>
    <w:rsid w:val="002E0031"/>
    <w:rsid w:val="002E0737"/>
    <w:rsid w:val="002E0DEA"/>
    <w:rsid w:val="002E1354"/>
    <w:rsid w:val="002E1CF9"/>
    <w:rsid w:val="002E3E77"/>
    <w:rsid w:val="002E49D9"/>
    <w:rsid w:val="002E5811"/>
    <w:rsid w:val="002E5FBF"/>
    <w:rsid w:val="002E7137"/>
    <w:rsid w:val="002E71A7"/>
    <w:rsid w:val="002E733F"/>
    <w:rsid w:val="002F0C13"/>
    <w:rsid w:val="002F29F6"/>
    <w:rsid w:val="002F3260"/>
    <w:rsid w:val="002F3264"/>
    <w:rsid w:val="002F484B"/>
    <w:rsid w:val="002F7047"/>
    <w:rsid w:val="00301E23"/>
    <w:rsid w:val="003025AA"/>
    <w:rsid w:val="00302A4A"/>
    <w:rsid w:val="00302BD9"/>
    <w:rsid w:val="0030305F"/>
    <w:rsid w:val="00304491"/>
    <w:rsid w:val="00304B31"/>
    <w:rsid w:val="00305ED0"/>
    <w:rsid w:val="00306958"/>
    <w:rsid w:val="003070CC"/>
    <w:rsid w:val="00307C5C"/>
    <w:rsid w:val="003102A4"/>
    <w:rsid w:val="0031158B"/>
    <w:rsid w:val="0031252D"/>
    <w:rsid w:val="0031277F"/>
    <w:rsid w:val="00312F21"/>
    <w:rsid w:val="00313DC3"/>
    <w:rsid w:val="00314FA3"/>
    <w:rsid w:val="0031526D"/>
    <w:rsid w:val="003161DA"/>
    <w:rsid w:val="00316706"/>
    <w:rsid w:val="00317A72"/>
    <w:rsid w:val="00317B96"/>
    <w:rsid w:val="00317EAE"/>
    <w:rsid w:val="0032042A"/>
    <w:rsid w:val="00321CD7"/>
    <w:rsid w:val="0032241E"/>
    <w:rsid w:val="003225AB"/>
    <w:rsid w:val="00323372"/>
    <w:rsid w:val="0032361D"/>
    <w:rsid w:val="00323A62"/>
    <w:rsid w:val="00324012"/>
    <w:rsid w:val="003252C8"/>
    <w:rsid w:val="0032558E"/>
    <w:rsid w:val="00325CC5"/>
    <w:rsid w:val="00326DE1"/>
    <w:rsid w:val="00327105"/>
    <w:rsid w:val="00327746"/>
    <w:rsid w:val="0032776A"/>
    <w:rsid w:val="00327D95"/>
    <w:rsid w:val="00330476"/>
    <w:rsid w:val="00330ED6"/>
    <w:rsid w:val="003312BB"/>
    <w:rsid w:val="00331769"/>
    <w:rsid w:val="003319B6"/>
    <w:rsid w:val="00332200"/>
    <w:rsid w:val="003335FF"/>
    <w:rsid w:val="003336BD"/>
    <w:rsid w:val="00333C50"/>
    <w:rsid w:val="00333CA7"/>
    <w:rsid w:val="0033463A"/>
    <w:rsid w:val="003347AD"/>
    <w:rsid w:val="00334ADA"/>
    <w:rsid w:val="00335ADC"/>
    <w:rsid w:val="00337C28"/>
    <w:rsid w:val="0034024F"/>
    <w:rsid w:val="00340274"/>
    <w:rsid w:val="00340425"/>
    <w:rsid w:val="00340BF0"/>
    <w:rsid w:val="00340E47"/>
    <w:rsid w:val="00341607"/>
    <w:rsid w:val="003417F8"/>
    <w:rsid w:val="00341A4B"/>
    <w:rsid w:val="00343116"/>
    <w:rsid w:val="003437BD"/>
    <w:rsid w:val="00343E2D"/>
    <w:rsid w:val="00344A01"/>
    <w:rsid w:val="003453FA"/>
    <w:rsid w:val="00345CD6"/>
    <w:rsid w:val="00345E1B"/>
    <w:rsid w:val="00345F20"/>
    <w:rsid w:val="003465A1"/>
    <w:rsid w:val="00346BE9"/>
    <w:rsid w:val="00350F05"/>
    <w:rsid w:val="003512CC"/>
    <w:rsid w:val="0035155F"/>
    <w:rsid w:val="0035199F"/>
    <w:rsid w:val="0035235B"/>
    <w:rsid w:val="00352D1A"/>
    <w:rsid w:val="003532B2"/>
    <w:rsid w:val="0035492A"/>
    <w:rsid w:val="00354AF1"/>
    <w:rsid w:val="0035524E"/>
    <w:rsid w:val="0035586A"/>
    <w:rsid w:val="00356556"/>
    <w:rsid w:val="00356E82"/>
    <w:rsid w:val="00357916"/>
    <w:rsid w:val="0036119A"/>
    <w:rsid w:val="00361B55"/>
    <w:rsid w:val="00362194"/>
    <w:rsid w:val="003627E6"/>
    <w:rsid w:val="00362BB2"/>
    <w:rsid w:val="003640F6"/>
    <w:rsid w:val="00364979"/>
    <w:rsid w:val="0036510D"/>
    <w:rsid w:val="00365119"/>
    <w:rsid w:val="0036605B"/>
    <w:rsid w:val="00366A26"/>
    <w:rsid w:val="00366AC9"/>
    <w:rsid w:val="00366D87"/>
    <w:rsid w:val="00366FA0"/>
    <w:rsid w:val="00367ADB"/>
    <w:rsid w:val="00367B29"/>
    <w:rsid w:val="00370C69"/>
    <w:rsid w:val="0037143E"/>
    <w:rsid w:val="00371827"/>
    <w:rsid w:val="0037195D"/>
    <w:rsid w:val="003729E3"/>
    <w:rsid w:val="00372B48"/>
    <w:rsid w:val="00372B8B"/>
    <w:rsid w:val="00372EAD"/>
    <w:rsid w:val="00373BF0"/>
    <w:rsid w:val="00373DB7"/>
    <w:rsid w:val="00374583"/>
    <w:rsid w:val="00374896"/>
    <w:rsid w:val="00374B06"/>
    <w:rsid w:val="003750A2"/>
    <w:rsid w:val="00375866"/>
    <w:rsid w:val="003759A6"/>
    <w:rsid w:val="0037652B"/>
    <w:rsid w:val="00376CC7"/>
    <w:rsid w:val="0037712C"/>
    <w:rsid w:val="003773E3"/>
    <w:rsid w:val="00377D6D"/>
    <w:rsid w:val="003804CA"/>
    <w:rsid w:val="003813E2"/>
    <w:rsid w:val="00381FB2"/>
    <w:rsid w:val="0038285C"/>
    <w:rsid w:val="0038352F"/>
    <w:rsid w:val="00383CFC"/>
    <w:rsid w:val="00383D01"/>
    <w:rsid w:val="00383F18"/>
    <w:rsid w:val="003856AD"/>
    <w:rsid w:val="003856C2"/>
    <w:rsid w:val="003857E3"/>
    <w:rsid w:val="00385846"/>
    <w:rsid w:val="00385911"/>
    <w:rsid w:val="00385A8A"/>
    <w:rsid w:val="00385B47"/>
    <w:rsid w:val="00385DEE"/>
    <w:rsid w:val="00385F44"/>
    <w:rsid w:val="003860F5"/>
    <w:rsid w:val="00386451"/>
    <w:rsid w:val="00386B24"/>
    <w:rsid w:val="00386D05"/>
    <w:rsid w:val="00387E7F"/>
    <w:rsid w:val="00390601"/>
    <w:rsid w:val="00390BC5"/>
    <w:rsid w:val="003911B5"/>
    <w:rsid w:val="003916EB"/>
    <w:rsid w:val="00393174"/>
    <w:rsid w:val="00393FA3"/>
    <w:rsid w:val="003941E4"/>
    <w:rsid w:val="00394CFD"/>
    <w:rsid w:val="00394EDF"/>
    <w:rsid w:val="0039565D"/>
    <w:rsid w:val="00395CCF"/>
    <w:rsid w:val="00395EC3"/>
    <w:rsid w:val="0039646F"/>
    <w:rsid w:val="0039649E"/>
    <w:rsid w:val="00396DC7"/>
    <w:rsid w:val="00397278"/>
    <w:rsid w:val="00397A48"/>
    <w:rsid w:val="00397E36"/>
    <w:rsid w:val="003A00A9"/>
    <w:rsid w:val="003A0139"/>
    <w:rsid w:val="003A1B04"/>
    <w:rsid w:val="003A2063"/>
    <w:rsid w:val="003A229B"/>
    <w:rsid w:val="003A2935"/>
    <w:rsid w:val="003A2BBB"/>
    <w:rsid w:val="003A2DE9"/>
    <w:rsid w:val="003A3486"/>
    <w:rsid w:val="003A3E6C"/>
    <w:rsid w:val="003A3F16"/>
    <w:rsid w:val="003A437C"/>
    <w:rsid w:val="003A447E"/>
    <w:rsid w:val="003A4855"/>
    <w:rsid w:val="003A5510"/>
    <w:rsid w:val="003A592E"/>
    <w:rsid w:val="003A5A65"/>
    <w:rsid w:val="003A5F16"/>
    <w:rsid w:val="003A6AAC"/>
    <w:rsid w:val="003A6D79"/>
    <w:rsid w:val="003A760E"/>
    <w:rsid w:val="003A771D"/>
    <w:rsid w:val="003A7E15"/>
    <w:rsid w:val="003B0637"/>
    <w:rsid w:val="003B0668"/>
    <w:rsid w:val="003B1B55"/>
    <w:rsid w:val="003B1BF2"/>
    <w:rsid w:val="003B2250"/>
    <w:rsid w:val="003B2F09"/>
    <w:rsid w:val="003B3B59"/>
    <w:rsid w:val="003B4491"/>
    <w:rsid w:val="003B4BB8"/>
    <w:rsid w:val="003B65F4"/>
    <w:rsid w:val="003B6C89"/>
    <w:rsid w:val="003C1875"/>
    <w:rsid w:val="003C235E"/>
    <w:rsid w:val="003C2B6A"/>
    <w:rsid w:val="003C371C"/>
    <w:rsid w:val="003C38C4"/>
    <w:rsid w:val="003C4B90"/>
    <w:rsid w:val="003C502A"/>
    <w:rsid w:val="003C551B"/>
    <w:rsid w:val="003C59F1"/>
    <w:rsid w:val="003C63A5"/>
    <w:rsid w:val="003C7428"/>
    <w:rsid w:val="003D0A29"/>
    <w:rsid w:val="003D106E"/>
    <w:rsid w:val="003D2601"/>
    <w:rsid w:val="003D2F7E"/>
    <w:rsid w:val="003D3984"/>
    <w:rsid w:val="003D47A0"/>
    <w:rsid w:val="003D5411"/>
    <w:rsid w:val="003D6010"/>
    <w:rsid w:val="003D618C"/>
    <w:rsid w:val="003D62DD"/>
    <w:rsid w:val="003D6C32"/>
    <w:rsid w:val="003E0565"/>
    <w:rsid w:val="003E0BF0"/>
    <w:rsid w:val="003E2042"/>
    <w:rsid w:val="003E2241"/>
    <w:rsid w:val="003E2362"/>
    <w:rsid w:val="003E2695"/>
    <w:rsid w:val="003E3257"/>
    <w:rsid w:val="003E3E24"/>
    <w:rsid w:val="003E44CB"/>
    <w:rsid w:val="003E5342"/>
    <w:rsid w:val="003E5994"/>
    <w:rsid w:val="003E6192"/>
    <w:rsid w:val="003E6D7E"/>
    <w:rsid w:val="003E7844"/>
    <w:rsid w:val="003E7A4D"/>
    <w:rsid w:val="003E7CAE"/>
    <w:rsid w:val="003F0A80"/>
    <w:rsid w:val="003F0F42"/>
    <w:rsid w:val="003F0FC4"/>
    <w:rsid w:val="003F1C88"/>
    <w:rsid w:val="003F2439"/>
    <w:rsid w:val="003F2EAE"/>
    <w:rsid w:val="003F2FF9"/>
    <w:rsid w:val="003F3B3B"/>
    <w:rsid w:val="003F3F83"/>
    <w:rsid w:val="003F407E"/>
    <w:rsid w:val="003F49C4"/>
    <w:rsid w:val="003F5D01"/>
    <w:rsid w:val="003F62C9"/>
    <w:rsid w:val="003F6381"/>
    <w:rsid w:val="003F7BBB"/>
    <w:rsid w:val="003F7CCF"/>
    <w:rsid w:val="004000D3"/>
    <w:rsid w:val="004002E0"/>
    <w:rsid w:val="004018BE"/>
    <w:rsid w:val="00401D6E"/>
    <w:rsid w:val="00403B66"/>
    <w:rsid w:val="00403E19"/>
    <w:rsid w:val="004059D5"/>
    <w:rsid w:val="00405A87"/>
    <w:rsid w:val="004063EA"/>
    <w:rsid w:val="0040776E"/>
    <w:rsid w:val="0041108D"/>
    <w:rsid w:val="00411757"/>
    <w:rsid w:val="0041249B"/>
    <w:rsid w:val="0041264E"/>
    <w:rsid w:val="00412ACF"/>
    <w:rsid w:val="00413695"/>
    <w:rsid w:val="00413816"/>
    <w:rsid w:val="00413BE3"/>
    <w:rsid w:val="004150D3"/>
    <w:rsid w:val="00415AE7"/>
    <w:rsid w:val="00415CCE"/>
    <w:rsid w:val="004160BB"/>
    <w:rsid w:val="004167C7"/>
    <w:rsid w:val="00416F69"/>
    <w:rsid w:val="00417920"/>
    <w:rsid w:val="004205F9"/>
    <w:rsid w:val="00421C35"/>
    <w:rsid w:val="00421C58"/>
    <w:rsid w:val="0042229E"/>
    <w:rsid w:val="004227AF"/>
    <w:rsid w:val="00422F5D"/>
    <w:rsid w:val="0042334A"/>
    <w:rsid w:val="004245E9"/>
    <w:rsid w:val="004254B8"/>
    <w:rsid w:val="00425FFB"/>
    <w:rsid w:val="00426D61"/>
    <w:rsid w:val="00426F0D"/>
    <w:rsid w:val="00427760"/>
    <w:rsid w:val="00427B97"/>
    <w:rsid w:val="004308C7"/>
    <w:rsid w:val="0043130E"/>
    <w:rsid w:val="00431544"/>
    <w:rsid w:val="0043198B"/>
    <w:rsid w:val="00431BE4"/>
    <w:rsid w:val="00431DA5"/>
    <w:rsid w:val="00431E63"/>
    <w:rsid w:val="00431EF7"/>
    <w:rsid w:val="004324D4"/>
    <w:rsid w:val="004328D4"/>
    <w:rsid w:val="004335E2"/>
    <w:rsid w:val="004339A9"/>
    <w:rsid w:val="00434D9A"/>
    <w:rsid w:val="004353AD"/>
    <w:rsid w:val="00435559"/>
    <w:rsid w:val="004367D1"/>
    <w:rsid w:val="00436A7A"/>
    <w:rsid w:val="004374E0"/>
    <w:rsid w:val="00437C24"/>
    <w:rsid w:val="004401FD"/>
    <w:rsid w:val="004402A8"/>
    <w:rsid w:val="00440848"/>
    <w:rsid w:val="00441F78"/>
    <w:rsid w:val="00443272"/>
    <w:rsid w:val="004438FD"/>
    <w:rsid w:val="00444400"/>
    <w:rsid w:val="00445087"/>
    <w:rsid w:val="0044591B"/>
    <w:rsid w:val="004463EE"/>
    <w:rsid w:val="0044676E"/>
    <w:rsid w:val="00451C4F"/>
    <w:rsid w:val="00452626"/>
    <w:rsid w:val="00452CB5"/>
    <w:rsid w:val="004531EF"/>
    <w:rsid w:val="0045513D"/>
    <w:rsid w:val="004554C0"/>
    <w:rsid w:val="00455B70"/>
    <w:rsid w:val="00455C91"/>
    <w:rsid w:val="00455FDB"/>
    <w:rsid w:val="004575C7"/>
    <w:rsid w:val="0045777A"/>
    <w:rsid w:val="00460DCF"/>
    <w:rsid w:val="00461715"/>
    <w:rsid w:val="00461CDA"/>
    <w:rsid w:val="00462425"/>
    <w:rsid w:val="00462667"/>
    <w:rsid w:val="004629E5"/>
    <w:rsid w:val="00462A82"/>
    <w:rsid w:val="00462D88"/>
    <w:rsid w:val="00463599"/>
    <w:rsid w:val="00463779"/>
    <w:rsid w:val="00464B85"/>
    <w:rsid w:val="00465D70"/>
    <w:rsid w:val="00466508"/>
    <w:rsid w:val="004667E7"/>
    <w:rsid w:val="00466FED"/>
    <w:rsid w:val="00467890"/>
    <w:rsid w:val="004703D9"/>
    <w:rsid w:val="00471A20"/>
    <w:rsid w:val="00471C84"/>
    <w:rsid w:val="004728F8"/>
    <w:rsid w:val="00472D1C"/>
    <w:rsid w:val="004744BF"/>
    <w:rsid w:val="00474771"/>
    <w:rsid w:val="004760BA"/>
    <w:rsid w:val="00476289"/>
    <w:rsid w:val="004773FB"/>
    <w:rsid w:val="0047760B"/>
    <w:rsid w:val="00477E41"/>
    <w:rsid w:val="00480618"/>
    <w:rsid w:val="004807FA"/>
    <w:rsid w:val="00480C82"/>
    <w:rsid w:val="00480EE0"/>
    <w:rsid w:val="00481231"/>
    <w:rsid w:val="00481EBF"/>
    <w:rsid w:val="004825F6"/>
    <w:rsid w:val="00482C86"/>
    <w:rsid w:val="00483B8D"/>
    <w:rsid w:val="00483DF4"/>
    <w:rsid w:val="004842F7"/>
    <w:rsid w:val="00484B79"/>
    <w:rsid w:val="00484F18"/>
    <w:rsid w:val="00485831"/>
    <w:rsid w:val="00486AD1"/>
    <w:rsid w:val="0048749B"/>
    <w:rsid w:val="004875E5"/>
    <w:rsid w:val="00487C99"/>
    <w:rsid w:val="00487DEC"/>
    <w:rsid w:val="00490685"/>
    <w:rsid w:val="0049069E"/>
    <w:rsid w:val="00490A8F"/>
    <w:rsid w:val="00490F15"/>
    <w:rsid w:val="004912A6"/>
    <w:rsid w:val="00491EFE"/>
    <w:rsid w:val="004926D6"/>
    <w:rsid w:val="00492EA9"/>
    <w:rsid w:val="00492F0A"/>
    <w:rsid w:val="004930A7"/>
    <w:rsid w:val="004932F6"/>
    <w:rsid w:val="004936CF"/>
    <w:rsid w:val="0049392D"/>
    <w:rsid w:val="00493CE1"/>
    <w:rsid w:val="004941EB"/>
    <w:rsid w:val="00494535"/>
    <w:rsid w:val="00495D8C"/>
    <w:rsid w:val="004962FB"/>
    <w:rsid w:val="0049656A"/>
    <w:rsid w:val="004965E3"/>
    <w:rsid w:val="00496709"/>
    <w:rsid w:val="00496769"/>
    <w:rsid w:val="00496F61"/>
    <w:rsid w:val="00497264"/>
    <w:rsid w:val="00497CE3"/>
    <w:rsid w:val="004A1E66"/>
    <w:rsid w:val="004A2E9A"/>
    <w:rsid w:val="004A3AAB"/>
    <w:rsid w:val="004A4C60"/>
    <w:rsid w:val="004A5478"/>
    <w:rsid w:val="004A5930"/>
    <w:rsid w:val="004A7A92"/>
    <w:rsid w:val="004B0107"/>
    <w:rsid w:val="004B102E"/>
    <w:rsid w:val="004B14E7"/>
    <w:rsid w:val="004B28B6"/>
    <w:rsid w:val="004B2E44"/>
    <w:rsid w:val="004B35C5"/>
    <w:rsid w:val="004B3652"/>
    <w:rsid w:val="004B395D"/>
    <w:rsid w:val="004B4217"/>
    <w:rsid w:val="004B446E"/>
    <w:rsid w:val="004B587C"/>
    <w:rsid w:val="004B5B62"/>
    <w:rsid w:val="004B61FA"/>
    <w:rsid w:val="004B6BAF"/>
    <w:rsid w:val="004B7743"/>
    <w:rsid w:val="004B7CF6"/>
    <w:rsid w:val="004B7DF6"/>
    <w:rsid w:val="004C0CD1"/>
    <w:rsid w:val="004C101B"/>
    <w:rsid w:val="004C38E7"/>
    <w:rsid w:val="004C4110"/>
    <w:rsid w:val="004C6046"/>
    <w:rsid w:val="004C6416"/>
    <w:rsid w:val="004C7075"/>
    <w:rsid w:val="004C76AE"/>
    <w:rsid w:val="004C7B18"/>
    <w:rsid w:val="004C7F14"/>
    <w:rsid w:val="004D0825"/>
    <w:rsid w:val="004D1E2F"/>
    <w:rsid w:val="004D23F0"/>
    <w:rsid w:val="004D2646"/>
    <w:rsid w:val="004D2D25"/>
    <w:rsid w:val="004D2FD4"/>
    <w:rsid w:val="004D3F18"/>
    <w:rsid w:val="004D46CF"/>
    <w:rsid w:val="004D4F29"/>
    <w:rsid w:val="004D4FE8"/>
    <w:rsid w:val="004D52EC"/>
    <w:rsid w:val="004D5DA5"/>
    <w:rsid w:val="004D6494"/>
    <w:rsid w:val="004D65AE"/>
    <w:rsid w:val="004D6846"/>
    <w:rsid w:val="004D6F84"/>
    <w:rsid w:val="004E0699"/>
    <w:rsid w:val="004E1233"/>
    <w:rsid w:val="004E14A6"/>
    <w:rsid w:val="004E1A97"/>
    <w:rsid w:val="004E2245"/>
    <w:rsid w:val="004E2685"/>
    <w:rsid w:val="004E2CFC"/>
    <w:rsid w:val="004E2D7F"/>
    <w:rsid w:val="004E35A5"/>
    <w:rsid w:val="004E3BA0"/>
    <w:rsid w:val="004E3E3A"/>
    <w:rsid w:val="004E5AF5"/>
    <w:rsid w:val="004E5B39"/>
    <w:rsid w:val="004E6D68"/>
    <w:rsid w:val="004E7516"/>
    <w:rsid w:val="004E76F7"/>
    <w:rsid w:val="004E7EB3"/>
    <w:rsid w:val="004F1026"/>
    <w:rsid w:val="004F2545"/>
    <w:rsid w:val="004F2B13"/>
    <w:rsid w:val="004F2BDD"/>
    <w:rsid w:val="004F31D5"/>
    <w:rsid w:val="004F368C"/>
    <w:rsid w:val="004F3AA5"/>
    <w:rsid w:val="004F3B5B"/>
    <w:rsid w:val="004F3C6F"/>
    <w:rsid w:val="004F40DC"/>
    <w:rsid w:val="004F4B68"/>
    <w:rsid w:val="004F4E1C"/>
    <w:rsid w:val="004F4F7F"/>
    <w:rsid w:val="004F50DE"/>
    <w:rsid w:val="004F5160"/>
    <w:rsid w:val="004F615F"/>
    <w:rsid w:val="004F66BC"/>
    <w:rsid w:val="004F6921"/>
    <w:rsid w:val="004F6FBA"/>
    <w:rsid w:val="004F735D"/>
    <w:rsid w:val="00500448"/>
    <w:rsid w:val="00500F6D"/>
    <w:rsid w:val="005014E0"/>
    <w:rsid w:val="005017EF"/>
    <w:rsid w:val="00501C4B"/>
    <w:rsid w:val="00501D3B"/>
    <w:rsid w:val="00502F67"/>
    <w:rsid w:val="00503DD8"/>
    <w:rsid w:val="0050561D"/>
    <w:rsid w:val="00505E2D"/>
    <w:rsid w:val="00506387"/>
    <w:rsid w:val="00506469"/>
    <w:rsid w:val="0051002F"/>
    <w:rsid w:val="0051009A"/>
    <w:rsid w:val="005112EF"/>
    <w:rsid w:val="005128A7"/>
    <w:rsid w:val="00512CCC"/>
    <w:rsid w:val="00514D90"/>
    <w:rsid w:val="00514F41"/>
    <w:rsid w:val="00515530"/>
    <w:rsid w:val="0051587B"/>
    <w:rsid w:val="00515E0E"/>
    <w:rsid w:val="005164A9"/>
    <w:rsid w:val="00516507"/>
    <w:rsid w:val="00516AB1"/>
    <w:rsid w:val="005178E7"/>
    <w:rsid w:val="00517D44"/>
    <w:rsid w:val="005204C1"/>
    <w:rsid w:val="00520FB0"/>
    <w:rsid w:val="00522107"/>
    <w:rsid w:val="00522203"/>
    <w:rsid w:val="00522D9F"/>
    <w:rsid w:val="00522FAA"/>
    <w:rsid w:val="0052389E"/>
    <w:rsid w:val="00523C1E"/>
    <w:rsid w:val="00523F02"/>
    <w:rsid w:val="00524379"/>
    <w:rsid w:val="00525303"/>
    <w:rsid w:val="00525B80"/>
    <w:rsid w:val="00526327"/>
    <w:rsid w:val="00526C46"/>
    <w:rsid w:val="00527688"/>
    <w:rsid w:val="005308C0"/>
    <w:rsid w:val="005309E9"/>
    <w:rsid w:val="00530F43"/>
    <w:rsid w:val="00532903"/>
    <w:rsid w:val="00532A69"/>
    <w:rsid w:val="005338DB"/>
    <w:rsid w:val="00533DDF"/>
    <w:rsid w:val="00534038"/>
    <w:rsid w:val="005350DD"/>
    <w:rsid w:val="00535EBE"/>
    <w:rsid w:val="00536182"/>
    <w:rsid w:val="00536AC1"/>
    <w:rsid w:val="00536B40"/>
    <w:rsid w:val="005379C0"/>
    <w:rsid w:val="00537D70"/>
    <w:rsid w:val="0054043D"/>
    <w:rsid w:val="00541819"/>
    <w:rsid w:val="00542F57"/>
    <w:rsid w:val="00543AD3"/>
    <w:rsid w:val="00543AD9"/>
    <w:rsid w:val="00543F4D"/>
    <w:rsid w:val="005443DD"/>
    <w:rsid w:val="005449C8"/>
    <w:rsid w:val="00544FAC"/>
    <w:rsid w:val="0054581C"/>
    <w:rsid w:val="0054673E"/>
    <w:rsid w:val="00546B2D"/>
    <w:rsid w:val="00546BFE"/>
    <w:rsid w:val="00547618"/>
    <w:rsid w:val="00550DD9"/>
    <w:rsid w:val="005513ED"/>
    <w:rsid w:val="00551432"/>
    <w:rsid w:val="005515E3"/>
    <w:rsid w:val="00552161"/>
    <w:rsid w:val="00552219"/>
    <w:rsid w:val="005522E8"/>
    <w:rsid w:val="00553323"/>
    <w:rsid w:val="0055425D"/>
    <w:rsid w:val="005543FF"/>
    <w:rsid w:val="005547C1"/>
    <w:rsid w:val="00554942"/>
    <w:rsid w:val="00555985"/>
    <w:rsid w:val="00556847"/>
    <w:rsid w:val="00556AF4"/>
    <w:rsid w:val="00561C99"/>
    <w:rsid w:val="0056210E"/>
    <w:rsid w:val="00562F40"/>
    <w:rsid w:val="00563210"/>
    <w:rsid w:val="00563A9B"/>
    <w:rsid w:val="00564796"/>
    <w:rsid w:val="005647D7"/>
    <w:rsid w:val="00564CE3"/>
    <w:rsid w:val="00564E54"/>
    <w:rsid w:val="00565FE6"/>
    <w:rsid w:val="00566165"/>
    <w:rsid w:val="00566B19"/>
    <w:rsid w:val="0056709C"/>
    <w:rsid w:val="00567D58"/>
    <w:rsid w:val="005719F4"/>
    <w:rsid w:val="00571ED9"/>
    <w:rsid w:val="005722CD"/>
    <w:rsid w:val="00572652"/>
    <w:rsid w:val="00572913"/>
    <w:rsid w:val="0057345D"/>
    <w:rsid w:val="00573577"/>
    <w:rsid w:val="00573E50"/>
    <w:rsid w:val="005744DB"/>
    <w:rsid w:val="00574CD8"/>
    <w:rsid w:val="00574FC2"/>
    <w:rsid w:val="00575BB7"/>
    <w:rsid w:val="00575F4B"/>
    <w:rsid w:val="0057609B"/>
    <w:rsid w:val="0057655B"/>
    <w:rsid w:val="00577244"/>
    <w:rsid w:val="00577287"/>
    <w:rsid w:val="0057781F"/>
    <w:rsid w:val="00577D72"/>
    <w:rsid w:val="00580587"/>
    <w:rsid w:val="0058151D"/>
    <w:rsid w:val="00581555"/>
    <w:rsid w:val="00581E10"/>
    <w:rsid w:val="00584C92"/>
    <w:rsid w:val="00584D16"/>
    <w:rsid w:val="00584E14"/>
    <w:rsid w:val="00585917"/>
    <w:rsid w:val="00587415"/>
    <w:rsid w:val="00587566"/>
    <w:rsid w:val="00587FAB"/>
    <w:rsid w:val="00590449"/>
    <w:rsid w:val="005917A3"/>
    <w:rsid w:val="00592424"/>
    <w:rsid w:val="005924F6"/>
    <w:rsid w:val="00592626"/>
    <w:rsid w:val="00593241"/>
    <w:rsid w:val="005939B8"/>
    <w:rsid w:val="005942A3"/>
    <w:rsid w:val="0059572D"/>
    <w:rsid w:val="00595850"/>
    <w:rsid w:val="00596D36"/>
    <w:rsid w:val="00597780"/>
    <w:rsid w:val="00597CF2"/>
    <w:rsid w:val="005A093F"/>
    <w:rsid w:val="005A49FF"/>
    <w:rsid w:val="005A4F82"/>
    <w:rsid w:val="005A6542"/>
    <w:rsid w:val="005A6858"/>
    <w:rsid w:val="005A6C70"/>
    <w:rsid w:val="005B037B"/>
    <w:rsid w:val="005B045B"/>
    <w:rsid w:val="005B1014"/>
    <w:rsid w:val="005B1AD3"/>
    <w:rsid w:val="005B1C83"/>
    <w:rsid w:val="005B209E"/>
    <w:rsid w:val="005B2EFB"/>
    <w:rsid w:val="005B3221"/>
    <w:rsid w:val="005B5203"/>
    <w:rsid w:val="005B5AE3"/>
    <w:rsid w:val="005B5CF2"/>
    <w:rsid w:val="005B60A9"/>
    <w:rsid w:val="005B65BD"/>
    <w:rsid w:val="005B788A"/>
    <w:rsid w:val="005B7DDF"/>
    <w:rsid w:val="005B7EC2"/>
    <w:rsid w:val="005C04D0"/>
    <w:rsid w:val="005C0B23"/>
    <w:rsid w:val="005C0D10"/>
    <w:rsid w:val="005C1E2F"/>
    <w:rsid w:val="005C2CAC"/>
    <w:rsid w:val="005C2EF9"/>
    <w:rsid w:val="005C3227"/>
    <w:rsid w:val="005C3CF8"/>
    <w:rsid w:val="005C3F91"/>
    <w:rsid w:val="005C48E0"/>
    <w:rsid w:val="005C50B3"/>
    <w:rsid w:val="005C5397"/>
    <w:rsid w:val="005C5A88"/>
    <w:rsid w:val="005C6586"/>
    <w:rsid w:val="005C6668"/>
    <w:rsid w:val="005C7218"/>
    <w:rsid w:val="005C7A85"/>
    <w:rsid w:val="005D0C2A"/>
    <w:rsid w:val="005D155A"/>
    <w:rsid w:val="005D1E0A"/>
    <w:rsid w:val="005D2B91"/>
    <w:rsid w:val="005D34FF"/>
    <w:rsid w:val="005D44C9"/>
    <w:rsid w:val="005D4BE4"/>
    <w:rsid w:val="005D50D2"/>
    <w:rsid w:val="005D56E7"/>
    <w:rsid w:val="005D5F95"/>
    <w:rsid w:val="005D65EA"/>
    <w:rsid w:val="005D7C00"/>
    <w:rsid w:val="005D7CE7"/>
    <w:rsid w:val="005E0072"/>
    <w:rsid w:val="005E1B02"/>
    <w:rsid w:val="005E2C42"/>
    <w:rsid w:val="005E3736"/>
    <w:rsid w:val="005E5014"/>
    <w:rsid w:val="005E5BFF"/>
    <w:rsid w:val="005E620A"/>
    <w:rsid w:val="005E6B09"/>
    <w:rsid w:val="005E6C5D"/>
    <w:rsid w:val="005E7FDA"/>
    <w:rsid w:val="005F00B2"/>
    <w:rsid w:val="005F15E1"/>
    <w:rsid w:val="005F207A"/>
    <w:rsid w:val="005F2096"/>
    <w:rsid w:val="005F234B"/>
    <w:rsid w:val="005F2421"/>
    <w:rsid w:val="005F2F85"/>
    <w:rsid w:val="005F2FDD"/>
    <w:rsid w:val="005F31FE"/>
    <w:rsid w:val="005F3651"/>
    <w:rsid w:val="005F3AE2"/>
    <w:rsid w:val="005F3CA0"/>
    <w:rsid w:val="005F5711"/>
    <w:rsid w:val="005F58C7"/>
    <w:rsid w:val="005F6673"/>
    <w:rsid w:val="005F69BE"/>
    <w:rsid w:val="005F71C9"/>
    <w:rsid w:val="005F75EB"/>
    <w:rsid w:val="005F7A3F"/>
    <w:rsid w:val="006001C5"/>
    <w:rsid w:val="006029D4"/>
    <w:rsid w:val="00602B52"/>
    <w:rsid w:val="00602BC9"/>
    <w:rsid w:val="00604627"/>
    <w:rsid w:val="00604E1C"/>
    <w:rsid w:val="0060537D"/>
    <w:rsid w:val="006055A7"/>
    <w:rsid w:val="00606D43"/>
    <w:rsid w:val="006074F8"/>
    <w:rsid w:val="00607934"/>
    <w:rsid w:val="00607BFB"/>
    <w:rsid w:val="00610384"/>
    <w:rsid w:val="00610755"/>
    <w:rsid w:val="006109C7"/>
    <w:rsid w:val="00610A64"/>
    <w:rsid w:val="00613BE1"/>
    <w:rsid w:val="00613C67"/>
    <w:rsid w:val="00613F97"/>
    <w:rsid w:val="00616F44"/>
    <w:rsid w:val="00617AD5"/>
    <w:rsid w:val="00617BC1"/>
    <w:rsid w:val="006209E4"/>
    <w:rsid w:val="00620DDE"/>
    <w:rsid w:val="00620FC8"/>
    <w:rsid w:val="006212E2"/>
    <w:rsid w:val="00621635"/>
    <w:rsid w:val="0062285A"/>
    <w:rsid w:val="006235A7"/>
    <w:rsid w:val="00623D4E"/>
    <w:rsid w:val="00623E22"/>
    <w:rsid w:val="00623FA2"/>
    <w:rsid w:val="00624009"/>
    <w:rsid w:val="00624131"/>
    <w:rsid w:val="0062442E"/>
    <w:rsid w:val="00624E0F"/>
    <w:rsid w:val="006261C4"/>
    <w:rsid w:val="0062690C"/>
    <w:rsid w:val="006318D3"/>
    <w:rsid w:val="00632024"/>
    <w:rsid w:val="006320E4"/>
    <w:rsid w:val="00632243"/>
    <w:rsid w:val="0063238D"/>
    <w:rsid w:val="006323EF"/>
    <w:rsid w:val="00632421"/>
    <w:rsid w:val="00632E06"/>
    <w:rsid w:val="00633368"/>
    <w:rsid w:val="00633C5F"/>
    <w:rsid w:val="00635194"/>
    <w:rsid w:val="00635DCE"/>
    <w:rsid w:val="006365B6"/>
    <w:rsid w:val="00636FBA"/>
    <w:rsid w:val="00637F80"/>
    <w:rsid w:val="00640035"/>
    <w:rsid w:val="00640BD8"/>
    <w:rsid w:val="00640CB1"/>
    <w:rsid w:val="006415F3"/>
    <w:rsid w:val="00641646"/>
    <w:rsid w:val="00641D2B"/>
    <w:rsid w:val="00642375"/>
    <w:rsid w:val="006424A2"/>
    <w:rsid w:val="00642714"/>
    <w:rsid w:val="00642988"/>
    <w:rsid w:val="00642F57"/>
    <w:rsid w:val="00643B58"/>
    <w:rsid w:val="00643F91"/>
    <w:rsid w:val="006444C7"/>
    <w:rsid w:val="006446FE"/>
    <w:rsid w:val="00644D1A"/>
    <w:rsid w:val="00644E6E"/>
    <w:rsid w:val="00644FE6"/>
    <w:rsid w:val="0064600B"/>
    <w:rsid w:val="006462F1"/>
    <w:rsid w:val="0064654D"/>
    <w:rsid w:val="00646DD2"/>
    <w:rsid w:val="0064739B"/>
    <w:rsid w:val="0064760B"/>
    <w:rsid w:val="006478F4"/>
    <w:rsid w:val="00647FAC"/>
    <w:rsid w:val="00650C36"/>
    <w:rsid w:val="00651968"/>
    <w:rsid w:val="00651998"/>
    <w:rsid w:val="00652339"/>
    <w:rsid w:val="0065238D"/>
    <w:rsid w:val="00653DB1"/>
    <w:rsid w:val="00653DBD"/>
    <w:rsid w:val="00653E69"/>
    <w:rsid w:val="00653FFE"/>
    <w:rsid w:val="00654BD3"/>
    <w:rsid w:val="00655646"/>
    <w:rsid w:val="00656484"/>
    <w:rsid w:val="00656BCC"/>
    <w:rsid w:val="006579E6"/>
    <w:rsid w:val="00660C9C"/>
    <w:rsid w:val="00661455"/>
    <w:rsid w:val="0066177F"/>
    <w:rsid w:val="00661AD8"/>
    <w:rsid w:val="00661D51"/>
    <w:rsid w:val="0066240C"/>
    <w:rsid w:val="00662867"/>
    <w:rsid w:val="00662BE5"/>
    <w:rsid w:val="0066336A"/>
    <w:rsid w:val="006633BD"/>
    <w:rsid w:val="00663F92"/>
    <w:rsid w:val="006646A6"/>
    <w:rsid w:val="00664B73"/>
    <w:rsid w:val="00665B2A"/>
    <w:rsid w:val="00665CF2"/>
    <w:rsid w:val="00666DDD"/>
    <w:rsid w:val="006678AC"/>
    <w:rsid w:val="00667E15"/>
    <w:rsid w:val="006702BE"/>
    <w:rsid w:val="006709B7"/>
    <w:rsid w:val="0067155B"/>
    <w:rsid w:val="00672130"/>
    <w:rsid w:val="00672180"/>
    <w:rsid w:val="006727EB"/>
    <w:rsid w:val="0067304A"/>
    <w:rsid w:val="00673430"/>
    <w:rsid w:val="006736EA"/>
    <w:rsid w:val="00674BC9"/>
    <w:rsid w:val="00674CF9"/>
    <w:rsid w:val="006751B3"/>
    <w:rsid w:val="00675DCC"/>
    <w:rsid w:val="0068041B"/>
    <w:rsid w:val="00680643"/>
    <w:rsid w:val="0068073C"/>
    <w:rsid w:val="00683448"/>
    <w:rsid w:val="00684C7C"/>
    <w:rsid w:val="00684D5A"/>
    <w:rsid w:val="0068519B"/>
    <w:rsid w:val="00685FDD"/>
    <w:rsid w:val="0068688D"/>
    <w:rsid w:val="00686AC2"/>
    <w:rsid w:val="006874AA"/>
    <w:rsid w:val="006874EB"/>
    <w:rsid w:val="006875D9"/>
    <w:rsid w:val="00687C04"/>
    <w:rsid w:val="006900CA"/>
    <w:rsid w:val="0069041F"/>
    <w:rsid w:val="00690683"/>
    <w:rsid w:val="00690BDC"/>
    <w:rsid w:val="0069156A"/>
    <w:rsid w:val="0069199F"/>
    <w:rsid w:val="006936B1"/>
    <w:rsid w:val="00693B78"/>
    <w:rsid w:val="00694191"/>
    <w:rsid w:val="006948C2"/>
    <w:rsid w:val="00695528"/>
    <w:rsid w:val="00696FAF"/>
    <w:rsid w:val="0069769F"/>
    <w:rsid w:val="006A09AF"/>
    <w:rsid w:val="006A3254"/>
    <w:rsid w:val="006A3DC4"/>
    <w:rsid w:val="006A3F13"/>
    <w:rsid w:val="006A4805"/>
    <w:rsid w:val="006A675D"/>
    <w:rsid w:val="006A67DC"/>
    <w:rsid w:val="006A7D53"/>
    <w:rsid w:val="006B0081"/>
    <w:rsid w:val="006B0942"/>
    <w:rsid w:val="006B1974"/>
    <w:rsid w:val="006B1E2A"/>
    <w:rsid w:val="006B3AC4"/>
    <w:rsid w:val="006B6596"/>
    <w:rsid w:val="006B7B09"/>
    <w:rsid w:val="006C10DF"/>
    <w:rsid w:val="006C1106"/>
    <w:rsid w:val="006C1A20"/>
    <w:rsid w:val="006C21AF"/>
    <w:rsid w:val="006C39C3"/>
    <w:rsid w:val="006C3BFD"/>
    <w:rsid w:val="006C4959"/>
    <w:rsid w:val="006C4A6F"/>
    <w:rsid w:val="006C4BD9"/>
    <w:rsid w:val="006C4FCE"/>
    <w:rsid w:val="006C5D57"/>
    <w:rsid w:val="006C5FEE"/>
    <w:rsid w:val="006C6ADA"/>
    <w:rsid w:val="006C733D"/>
    <w:rsid w:val="006C780F"/>
    <w:rsid w:val="006C7818"/>
    <w:rsid w:val="006C7F64"/>
    <w:rsid w:val="006D04E3"/>
    <w:rsid w:val="006D1161"/>
    <w:rsid w:val="006D1CFC"/>
    <w:rsid w:val="006D3434"/>
    <w:rsid w:val="006D42BD"/>
    <w:rsid w:val="006D4D9C"/>
    <w:rsid w:val="006D4DEA"/>
    <w:rsid w:val="006D4E6D"/>
    <w:rsid w:val="006D5DCE"/>
    <w:rsid w:val="006D6028"/>
    <w:rsid w:val="006D6DEB"/>
    <w:rsid w:val="006D6DF3"/>
    <w:rsid w:val="006D7DA0"/>
    <w:rsid w:val="006E032C"/>
    <w:rsid w:val="006E03A6"/>
    <w:rsid w:val="006E063C"/>
    <w:rsid w:val="006E11F4"/>
    <w:rsid w:val="006E1412"/>
    <w:rsid w:val="006E2A2B"/>
    <w:rsid w:val="006E3178"/>
    <w:rsid w:val="006E32B9"/>
    <w:rsid w:val="006E3A2C"/>
    <w:rsid w:val="006E3CAD"/>
    <w:rsid w:val="006E408F"/>
    <w:rsid w:val="006E4403"/>
    <w:rsid w:val="006E4AFF"/>
    <w:rsid w:val="006E52E0"/>
    <w:rsid w:val="006E5FC7"/>
    <w:rsid w:val="006E6241"/>
    <w:rsid w:val="006E69EE"/>
    <w:rsid w:val="006E6BEA"/>
    <w:rsid w:val="006E70D2"/>
    <w:rsid w:val="006E7633"/>
    <w:rsid w:val="006F018E"/>
    <w:rsid w:val="006F0A2B"/>
    <w:rsid w:val="006F1465"/>
    <w:rsid w:val="006F1C6F"/>
    <w:rsid w:val="006F4AB8"/>
    <w:rsid w:val="006F4F2A"/>
    <w:rsid w:val="006F570D"/>
    <w:rsid w:val="006F5858"/>
    <w:rsid w:val="006F671A"/>
    <w:rsid w:val="006F6AD7"/>
    <w:rsid w:val="006F7409"/>
    <w:rsid w:val="00701457"/>
    <w:rsid w:val="00701EC2"/>
    <w:rsid w:val="007028F7"/>
    <w:rsid w:val="00702D70"/>
    <w:rsid w:val="007034F3"/>
    <w:rsid w:val="007036E4"/>
    <w:rsid w:val="0070460A"/>
    <w:rsid w:val="00704659"/>
    <w:rsid w:val="00704735"/>
    <w:rsid w:val="00706108"/>
    <w:rsid w:val="0070777D"/>
    <w:rsid w:val="007101E8"/>
    <w:rsid w:val="0071096A"/>
    <w:rsid w:val="00711146"/>
    <w:rsid w:val="0071115D"/>
    <w:rsid w:val="007114FE"/>
    <w:rsid w:val="007124B0"/>
    <w:rsid w:val="00713716"/>
    <w:rsid w:val="00713AE9"/>
    <w:rsid w:val="00713EB6"/>
    <w:rsid w:val="0071433F"/>
    <w:rsid w:val="00715A59"/>
    <w:rsid w:val="00715AD4"/>
    <w:rsid w:val="00715F99"/>
    <w:rsid w:val="00716064"/>
    <w:rsid w:val="0071753F"/>
    <w:rsid w:val="0071779A"/>
    <w:rsid w:val="00717ECF"/>
    <w:rsid w:val="007202F1"/>
    <w:rsid w:val="007203AA"/>
    <w:rsid w:val="007206E1"/>
    <w:rsid w:val="007210C1"/>
    <w:rsid w:val="00721317"/>
    <w:rsid w:val="00721439"/>
    <w:rsid w:val="00721570"/>
    <w:rsid w:val="00721FC7"/>
    <w:rsid w:val="0072218C"/>
    <w:rsid w:val="0072222D"/>
    <w:rsid w:val="0072254F"/>
    <w:rsid w:val="00722C51"/>
    <w:rsid w:val="007243E5"/>
    <w:rsid w:val="00724765"/>
    <w:rsid w:val="00725423"/>
    <w:rsid w:val="00725CCD"/>
    <w:rsid w:val="00725D79"/>
    <w:rsid w:val="0072615C"/>
    <w:rsid w:val="00726B10"/>
    <w:rsid w:val="007270FC"/>
    <w:rsid w:val="00727C72"/>
    <w:rsid w:val="00727E55"/>
    <w:rsid w:val="007302D0"/>
    <w:rsid w:val="00734B0B"/>
    <w:rsid w:val="00735686"/>
    <w:rsid w:val="007358C5"/>
    <w:rsid w:val="0073635D"/>
    <w:rsid w:val="007367A7"/>
    <w:rsid w:val="00736A19"/>
    <w:rsid w:val="00737E11"/>
    <w:rsid w:val="0074052E"/>
    <w:rsid w:val="00740B59"/>
    <w:rsid w:val="00741FB3"/>
    <w:rsid w:val="0074208E"/>
    <w:rsid w:val="007437C8"/>
    <w:rsid w:val="00743B05"/>
    <w:rsid w:val="0074459F"/>
    <w:rsid w:val="0074577C"/>
    <w:rsid w:val="007459D0"/>
    <w:rsid w:val="00746BA2"/>
    <w:rsid w:val="00747018"/>
    <w:rsid w:val="007478D9"/>
    <w:rsid w:val="00747A7E"/>
    <w:rsid w:val="007506EF"/>
    <w:rsid w:val="007514F4"/>
    <w:rsid w:val="00751893"/>
    <w:rsid w:val="0075288E"/>
    <w:rsid w:val="00753BBC"/>
    <w:rsid w:val="00754593"/>
    <w:rsid w:val="007549E3"/>
    <w:rsid w:val="007554AD"/>
    <w:rsid w:val="00755F26"/>
    <w:rsid w:val="0075650D"/>
    <w:rsid w:val="00756AB1"/>
    <w:rsid w:val="00757959"/>
    <w:rsid w:val="00757B78"/>
    <w:rsid w:val="00760E23"/>
    <w:rsid w:val="00761371"/>
    <w:rsid w:val="00761479"/>
    <w:rsid w:val="00761747"/>
    <w:rsid w:val="00761ADF"/>
    <w:rsid w:val="0076217D"/>
    <w:rsid w:val="007627F3"/>
    <w:rsid w:val="0076368D"/>
    <w:rsid w:val="00763DC7"/>
    <w:rsid w:val="00764290"/>
    <w:rsid w:val="00764530"/>
    <w:rsid w:val="00765747"/>
    <w:rsid w:val="0076617B"/>
    <w:rsid w:val="0076743C"/>
    <w:rsid w:val="00770FB0"/>
    <w:rsid w:val="00772285"/>
    <w:rsid w:val="00773DDA"/>
    <w:rsid w:val="00774163"/>
    <w:rsid w:val="007750A1"/>
    <w:rsid w:val="00775114"/>
    <w:rsid w:val="0077587D"/>
    <w:rsid w:val="0077637E"/>
    <w:rsid w:val="00776995"/>
    <w:rsid w:val="0077760D"/>
    <w:rsid w:val="00777835"/>
    <w:rsid w:val="00780A23"/>
    <w:rsid w:val="0078167F"/>
    <w:rsid w:val="0078299C"/>
    <w:rsid w:val="00782DDE"/>
    <w:rsid w:val="00783B03"/>
    <w:rsid w:val="00783CB3"/>
    <w:rsid w:val="00785293"/>
    <w:rsid w:val="0078595E"/>
    <w:rsid w:val="007859BA"/>
    <w:rsid w:val="0078670C"/>
    <w:rsid w:val="00786EBD"/>
    <w:rsid w:val="00786F14"/>
    <w:rsid w:val="00787D02"/>
    <w:rsid w:val="0079011D"/>
    <w:rsid w:val="0079050A"/>
    <w:rsid w:val="007906AE"/>
    <w:rsid w:val="00790D8D"/>
    <w:rsid w:val="00790F18"/>
    <w:rsid w:val="00791853"/>
    <w:rsid w:val="0079228D"/>
    <w:rsid w:val="00792C8A"/>
    <w:rsid w:val="00793A11"/>
    <w:rsid w:val="00793A4C"/>
    <w:rsid w:val="00793D92"/>
    <w:rsid w:val="00795923"/>
    <w:rsid w:val="00795AAF"/>
    <w:rsid w:val="00796B08"/>
    <w:rsid w:val="00797E31"/>
    <w:rsid w:val="00797E8D"/>
    <w:rsid w:val="00797FD3"/>
    <w:rsid w:val="007A2094"/>
    <w:rsid w:val="007A2141"/>
    <w:rsid w:val="007A2900"/>
    <w:rsid w:val="007A333D"/>
    <w:rsid w:val="007A384D"/>
    <w:rsid w:val="007A3AF8"/>
    <w:rsid w:val="007A3EB2"/>
    <w:rsid w:val="007A4CB0"/>
    <w:rsid w:val="007A53E1"/>
    <w:rsid w:val="007A657B"/>
    <w:rsid w:val="007A67C9"/>
    <w:rsid w:val="007A7342"/>
    <w:rsid w:val="007A7E8D"/>
    <w:rsid w:val="007B000D"/>
    <w:rsid w:val="007B0A7C"/>
    <w:rsid w:val="007B0C89"/>
    <w:rsid w:val="007B3445"/>
    <w:rsid w:val="007B4119"/>
    <w:rsid w:val="007B4D6D"/>
    <w:rsid w:val="007B5241"/>
    <w:rsid w:val="007B57B6"/>
    <w:rsid w:val="007B6734"/>
    <w:rsid w:val="007B67B8"/>
    <w:rsid w:val="007B691C"/>
    <w:rsid w:val="007B706D"/>
    <w:rsid w:val="007B7200"/>
    <w:rsid w:val="007B72B7"/>
    <w:rsid w:val="007B74AF"/>
    <w:rsid w:val="007B7531"/>
    <w:rsid w:val="007B7CAC"/>
    <w:rsid w:val="007B7ED1"/>
    <w:rsid w:val="007C09C1"/>
    <w:rsid w:val="007C1624"/>
    <w:rsid w:val="007C1D55"/>
    <w:rsid w:val="007C2FC1"/>
    <w:rsid w:val="007C344B"/>
    <w:rsid w:val="007C3D86"/>
    <w:rsid w:val="007C4296"/>
    <w:rsid w:val="007C5000"/>
    <w:rsid w:val="007C5254"/>
    <w:rsid w:val="007C54FD"/>
    <w:rsid w:val="007C6410"/>
    <w:rsid w:val="007C6824"/>
    <w:rsid w:val="007C6D78"/>
    <w:rsid w:val="007D088E"/>
    <w:rsid w:val="007D0AAF"/>
    <w:rsid w:val="007D0D08"/>
    <w:rsid w:val="007D3A8C"/>
    <w:rsid w:val="007D3CC8"/>
    <w:rsid w:val="007D3E39"/>
    <w:rsid w:val="007D6F31"/>
    <w:rsid w:val="007D78F7"/>
    <w:rsid w:val="007E03B6"/>
    <w:rsid w:val="007E121A"/>
    <w:rsid w:val="007E138F"/>
    <w:rsid w:val="007E1568"/>
    <w:rsid w:val="007E1B7B"/>
    <w:rsid w:val="007E25E6"/>
    <w:rsid w:val="007E2B51"/>
    <w:rsid w:val="007E2CE1"/>
    <w:rsid w:val="007E2E6B"/>
    <w:rsid w:val="007E2F6E"/>
    <w:rsid w:val="007E355F"/>
    <w:rsid w:val="007E39ED"/>
    <w:rsid w:val="007E42DE"/>
    <w:rsid w:val="007E4D70"/>
    <w:rsid w:val="007E4F07"/>
    <w:rsid w:val="007E57FC"/>
    <w:rsid w:val="007E5B84"/>
    <w:rsid w:val="007E5E46"/>
    <w:rsid w:val="007E61DD"/>
    <w:rsid w:val="007E6F8F"/>
    <w:rsid w:val="007F0104"/>
    <w:rsid w:val="007F01C6"/>
    <w:rsid w:val="007F0DE8"/>
    <w:rsid w:val="007F2298"/>
    <w:rsid w:val="007F22D9"/>
    <w:rsid w:val="007F24D1"/>
    <w:rsid w:val="007F2C04"/>
    <w:rsid w:val="007F35FA"/>
    <w:rsid w:val="007F3F78"/>
    <w:rsid w:val="007F4FA6"/>
    <w:rsid w:val="007F56A6"/>
    <w:rsid w:val="007F5919"/>
    <w:rsid w:val="007F61B9"/>
    <w:rsid w:val="007F6A88"/>
    <w:rsid w:val="008008D0"/>
    <w:rsid w:val="00801D92"/>
    <w:rsid w:val="00802AB8"/>
    <w:rsid w:val="0080340B"/>
    <w:rsid w:val="008036A5"/>
    <w:rsid w:val="00803AF6"/>
    <w:rsid w:val="00805473"/>
    <w:rsid w:val="008058CC"/>
    <w:rsid w:val="008058ED"/>
    <w:rsid w:val="008060F5"/>
    <w:rsid w:val="00806318"/>
    <w:rsid w:val="008065FF"/>
    <w:rsid w:val="00807046"/>
    <w:rsid w:val="00807BDA"/>
    <w:rsid w:val="00810645"/>
    <w:rsid w:val="00811DC2"/>
    <w:rsid w:val="00812438"/>
    <w:rsid w:val="0081294B"/>
    <w:rsid w:val="00813F7C"/>
    <w:rsid w:val="008149C3"/>
    <w:rsid w:val="00814A74"/>
    <w:rsid w:val="0081550A"/>
    <w:rsid w:val="008158CC"/>
    <w:rsid w:val="00815ED4"/>
    <w:rsid w:val="0081615E"/>
    <w:rsid w:val="00816D9F"/>
    <w:rsid w:val="00816F40"/>
    <w:rsid w:val="00817876"/>
    <w:rsid w:val="008201BC"/>
    <w:rsid w:val="008212DF"/>
    <w:rsid w:val="008226BE"/>
    <w:rsid w:val="00822829"/>
    <w:rsid w:val="00823F9E"/>
    <w:rsid w:val="00824119"/>
    <w:rsid w:val="00824704"/>
    <w:rsid w:val="00824738"/>
    <w:rsid w:val="008260D0"/>
    <w:rsid w:val="00826C1E"/>
    <w:rsid w:val="00830B4A"/>
    <w:rsid w:val="00831035"/>
    <w:rsid w:val="0083199B"/>
    <w:rsid w:val="008324F3"/>
    <w:rsid w:val="00834766"/>
    <w:rsid w:val="00834940"/>
    <w:rsid w:val="00834F9D"/>
    <w:rsid w:val="008358ED"/>
    <w:rsid w:val="00836875"/>
    <w:rsid w:val="00836E44"/>
    <w:rsid w:val="008370D5"/>
    <w:rsid w:val="008372F2"/>
    <w:rsid w:val="008374E9"/>
    <w:rsid w:val="00840CC0"/>
    <w:rsid w:val="008414A1"/>
    <w:rsid w:val="0084157E"/>
    <w:rsid w:val="00841EEE"/>
    <w:rsid w:val="00842A2A"/>
    <w:rsid w:val="00842CD3"/>
    <w:rsid w:val="00843B18"/>
    <w:rsid w:val="00843FEB"/>
    <w:rsid w:val="00844AB6"/>
    <w:rsid w:val="00845035"/>
    <w:rsid w:val="0084521B"/>
    <w:rsid w:val="00845928"/>
    <w:rsid w:val="00845AFB"/>
    <w:rsid w:val="00845EFD"/>
    <w:rsid w:val="0084645B"/>
    <w:rsid w:val="00846D99"/>
    <w:rsid w:val="00847695"/>
    <w:rsid w:val="00847BF1"/>
    <w:rsid w:val="00847C0C"/>
    <w:rsid w:val="00847F6C"/>
    <w:rsid w:val="008502C8"/>
    <w:rsid w:val="008503E5"/>
    <w:rsid w:val="00850B89"/>
    <w:rsid w:val="00850D92"/>
    <w:rsid w:val="008514D1"/>
    <w:rsid w:val="008515A1"/>
    <w:rsid w:val="00851A9C"/>
    <w:rsid w:val="0085293F"/>
    <w:rsid w:val="00852C23"/>
    <w:rsid w:val="00852CD3"/>
    <w:rsid w:val="00853B78"/>
    <w:rsid w:val="00853EF8"/>
    <w:rsid w:val="0085459E"/>
    <w:rsid w:val="00854C5B"/>
    <w:rsid w:val="008552D3"/>
    <w:rsid w:val="0085530A"/>
    <w:rsid w:val="00855524"/>
    <w:rsid w:val="00856E25"/>
    <w:rsid w:val="008571D4"/>
    <w:rsid w:val="0085771E"/>
    <w:rsid w:val="008603D6"/>
    <w:rsid w:val="00860CC8"/>
    <w:rsid w:val="0086107A"/>
    <w:rsid w:val="00861F9E"/>
    <w:rsid w:val="008628BC"/>
    <w:rsid w:val="00862EDF"/>
    <w:rsid w:val="0086356E"/>
    <w:rsid w:val="00863DE1"/>
    <w:rsid w:val="008644C5"/>
    <w:rsid w:val="008645E0"/>
    <w:rsid w:val="008647C7"/>
    <w:rsid w:val="0086487B"/>
    <w:rsid w:val="0086526B"/>
    <w:rsid w:val="008656A5"/>
    <w:rsid w:val="0086628F"/>
    <w:rsid w:val="0086674C"/>
    <w:rsid w:val="00870802"/>
    <w:rsid w:val="0087083B"/>
    <w:rsid w:val="00871125"/>
    <w:rsid w:val="00871666"/>
    <w:rsid w:val="008721CB"/>
    <w:rsid w:val="008738EF"/>
    <w:rsid w:val="00874B9C"/>
    <w:rsid w:val="00874C12"/>
    <w:rsid w:val="00874F05"/>
    <w:rsid w:val="0087541C"/>
    <w:rsid w:val="0087563F"/>
    <w:rsid w:val="00875764"/>
    <w:rsid w:val="0087675B"/>
    <w:rsid w:val="00876C8F"/>
    <w:rsid w:val="00877727"/>
    <w:rsid w:val="008778B7"/>
    <w:rsid w:val="00877E31"/>
    <w:rsid w:val="00877EAD"/>
    <w:rsid w:val="00880CF4"/>
    <w:rsid w:val="00880DC5"/>
    <w:rsid w:val="008814CE"/>
    <w:rsid w:val="008817E7"/>
    <w:rsid w:val="00881BB9"/>
    <w:rsid w:val="00881C53"/>
    <w:rsid w:val="00882161"/>
    <w:rsid w:val="0088278A"/>
    <w:rsid w:val="00882901"/>
    <w:rsid w:val="00883842"/>
    <w:rsid w:val="00883891"/>
    <w:rsid w:val="008838E8"/>
    <w:rsid w:val="00883B18"/>
    <w:rsid w:val="00883BEF"/>
    <w:rsid w:val="00884259"/>
    <w:rsid w:val="00884E90"/>
    <w:rsid w:val="008850BF"/>
    <w:rsid w:val="0088563C"/>
    <w:rsid w:val="00886E51"/>
    <w:rsid w:val="00886EC7"/>
    <w:rsid w:val="00887EDC"/>
    <w:rsid w:val="0089002B"/>
    <w:rsid w:val="00890137"/>
    <w:rsid w:val="008906E7"/>
    <w:rsid w:val="00891240"/>
    <w:rsid w:val="00891ECC"/>
    <w:rsid w:val="00893D2A"/>
    <w:rsid w:val="00893FB6"/>
    <w:rsid w:val="00894AEB"/>
    <w:rsid w:val="00894FEC"/>
    <w:rsid w:val="0089509E"/>
    <w:rsid w:val="008956C4"/>
    <w:rsid w:val="00895DE0"/>
    <w:rsid w:val="008962A6"/>
    <w:rsid w:val="0089677C"/>
    <w:rsid w:val="008A0DE5"/>
    <w:rsid w:val="008A138E"/>
    <w:rsid w:val="008A14E8"/>
    <w:rsid w:val="008A182B"/>
    <w:rsid w:val="008A1AB2"/>
    <w:rsid w:val="008A202F"/>
    <w:rsid w:val="008A2ABE"/>
    <w:rsid w:val="008A3A20"/>
    <w:rsid w:val="008A3DDF"/>
    <w:rsid w:val="008A44D3"/>
    <w:rsid w:val="008A4C26"/>
    <w:rsid w:val="008A5190"/>
    <w:rsid w:val="008A5D3C"/>
    <w:rsid w:val="008A744C"/>
    <w:rsid w:val="008A75CD"/>
    <w:rsid w:val="008A7666"/>
    <w:rsid w:val="008B040D"/>
    <w:rsid w:val="008B0FF8"/>
    <w:rsid w:val="008B15A8"/>
    <w:rsid w:val="008B1E45"/>
    <w:rsid w:val="008B31EC"/>
    <w:rsid w:val="008B32CF"/>
    <w:rsid w:val="008B3AB0"/>
    <w:rsid w:val="008B3CFE"/>
    <w:rsid w:val="008B4238"/>
    <w:rsid w:val="008B4331"/>
    <w:rsid w:val="008B444F"/>
    <w:rsid w:val="008B53E6"/>
    <w:rsid w:val="008B76B8"/>
    <w:rsid w:val="008B7C50"/>
    <w:rsid w:val="008C0EDE"/>
    <w:rsid w:val="008C10C7"/>
    <w:rsid w:val="008C2D87"/>
    <w:rsid w:val="008C2FFB"/>
    <w:rsid w:val="008C46BD"/>
    <w:rsid w:val="008C49A7"/>
    <w:rsid w:val="008C51F7"/>
    <w:rsid w:val="008C53DB"/>
    <w:rsid w:val="008C566D"/>
    <w:rsid w:val="008C64DB"/>
    <w:rsid w:val="008C6D68"/>
    <w:rsid w:val="008D078F"/>
    <w:rsid w:val="008D0A25"/>
    <w:rsid w:val="008D0B8B"/>
    <w:rsid w:val="008D2157"/>
    <w:rsid w:val="008D2FB5"/>
    <w:rsid w:val="008D3362"/>
    <w:rsid w:val="008D355F"/>
    <w:rsid w:val="008D38A6"/>
    <w:rsid w:val="008D3D4B"/>
    <w:rsid w:val="008D407E"/>
    <w:rsid w:val="008D439A"/>
    <w:rsid w:val="008D43BD"/>
    <w:rsid w:val="008D65B8"/>
    <w:rsid w:val="008D6A43"/>
    <w:rsid w:val="008D78E7"/>
    <w:rsid w:val="008E036A"/>
    <w:rsid w:val="008E0987"/>
    <w:rsid w:val="008E1629"/>
    <w:rsid w:val="008E2294"/>
    <w:rsid w:val="008E4685"/>
    <w:rsid w:val="008E569F"/>
    <w:rsid w:val="008E5F53"/>
    <w:rsid w:val="008E7B58"/>
    <w:rsid w:val="008E7CE1"/>
    <w:rsid w:val="008E7EEF"/>
    <w:rsid w:val="008F1AA9"/>
    <w:rsid w:val="008F1FCB"/>
    <w:rsid w:val="008F31B0"/>
    <w:rsid w:val="008F3A8D"/>
    <w:rsid w:val="008F3ABF"/>
    <w:rsid w:val="008F3D98"/>
    <w:rsid w:val="008F4337"/>
    <w:rsid w:val="008F5B31"/>
    <w:rsid w:val="008F6481"/>
    <w:rsid w:val="008F6C08"/>
    <w:rsid w:val="008F6FED"/>
    <w:rsid w:val="008F7F0F"/>
    <w:rsid w:val="0090036B"/>
    <w:rsid w:val="0090047B"/>
    <w:rsid w:val="00900967"/>
    <w:rsid w:val="00901269"/>
    <w:rsid w:val="00901D76"/>
    <w:rsid w:val="009026BE"/>
    <w:rsid w:val="009043AA"/>
    <w:rsid w:val="00905016"/>
    <w:rsid w:val="0090532A"/>
    <w:rsid w:val="00905484"/>
    <w:rsid w:val="009055F5"/>
    <w:rsid w:val="0090578B"/>
    <w:rsid w:val="00905DD3"/>
    <w:rsid w:val="00905E52"/>
    <w:rsid w:val="00905FAD"/>
    <w:rsid w:val="00907ECA"/>
    <w:rsid w:val="00910899"/>
    <w:rsid w:val="00911A55"/>
    <w:rsid w:val="00911FEF"/>
    <w:rsid w:val="009121A8"/>
    <w:rsid w:val="0091259B"/>
    <w:rsid w:val="00913307"/>
    <w:rsid w:val="00913995"/>
    <w:rsid w:val="00913F08"/>
    <w:rsid w:val="00914AEB"/>
    <w:rsid w:val="009156E0"/>
    <w:rsid w:val="0092054A"/>
    <w:rsid w:val="0092098D"/>
    <w:rsid w:val="009209E5"/>
    <w:rsid w:val="009237D7"/>
    <w:rsid w:val="0092404D"/>
    <w:rsid w:val="00925CB7"/>
    <w:rsid w:val="00925DA3"/>
    <w:rsid w:val="00925E20"/>
    <w:rsid w:val="00926220"/>
    <w:rsid w:val="009272EF"/>
    <w:rsid w:val="009274C7"/>
    <w:rsid w:val="009274D8"/>
    <w:rsid w:val="00927749"/>
    <w:rsid w:val="0093050A"/>
    <w:rsid w:val="009309DD"/>
    <w:rsid w:val="00931696"/>
    <w:rsid w:val="009327CB"/>
    <w:rsid w:val="00933922"/>
    <w:rsid w:val="00934434"/>
    <w:rsid w:val="00935CCA"/>
    <w:rsid w:val="0093608E"/>
    <w:rsid w:val="009371C5"/>
    <w:rsid w:val="0093740B"/>
    <w:rsid w:val="00937755"/>
    <w:rsid w:val="0093781A"/>
    <w:rsid w:val="00937EEE"/>
    <w:rsid w:val="00940132"/>
    <w:rsid w:val="00940340"/>
    <w:rsid w:val="009416D1"/>
    <w:rsid w:val="00941EB6"/>
    <w:rsid w:val="009426DB"/>
    <w:rsid w:val="009427AF"/>
    <w:rsid w:val="009436E1"/>
    <w:rsid w:val="009438DC"/>
    <w:rsid w:val="009441B1"/>
    <w:rsid w:val="009450FA"/>
    <w:rsid w:val="00945FF0"/>
    <w:rsid w:val="00947B04"/>
    <w:rsid w:val="00950169"/>
    <w:rsid w:val="009501F3"/>
    <w:rsid w:val="0095050C"/>
    <w:rsid w:val="009520AF"/>
    <w:rsid w:val="00952670"/>
    <w:rsid w:val="00952A48"/>
    <w:rsid w:val="00953372"/>
    <w:rsid w:val="00953710"/>
    <w:rsid w:val="009537F0"/>
    <w:rsid w:val="009538F2"/>
    <w:rsid w:val="009539DE"/>
    <w:rsid w:val="00953D37"/>
    <w:rsid w:val="009564FF"/>
    <w:rsid w:val="0096179C"/>
    <w:rsid w:val="00962473"/>
    <w:rsid w:val="00963990"/>
    <w:rsid w:val="0096443D"/>
    <w:rsid w:val="00964BBC"/>
    <w:rsid w:val="00965E02"/>
    <w:rsid w:val="00965F8C"/>
    <w:rsid w:val="00966030"/>
    <w:rsid w:val="00966AB3"/>
    <w:rsid w:val="009673DA"/>
    <w:rsid w:val="009674C2"/>
    <w:rsid w:val="009677BC"/>
    <w:rsid w:val="00967A3E"/>
    <w:rsid w:val="00971025"/>
    <w:rsid w:val="00971F51"/>
    <w:rsid w:val="00972470"/>
    <w:rsid w:val="00972921"/>
    <w:rsid w:val="00972D85"/>
    <w:rsid w:val="00972EB0"/>
    <w:rsid w:val="00976193"/>
    <w:rsid w:val="00977165"/>
    <w:rsid w:val="00977885"/>
    <w:rsid w:val="00977C9F"/>
    <w:rsid w:val="009800B8"/>
    <w:rsid w:val="0098070E"/>
    <w:rsid w:val="00980EA9"/>
    <w:rsid w:val="00980FD5"/>
    <w:rsid w:val="00981233"/>
    <w:rsid w:val="0098179D"/>
    <w:rsid w:val="00981835"/>
    <w:rsid w:val="00981ACE"/>
    <w:rsid w:val="00982EFA"/>
    <w:rsid w:val="00982FFD"/>
    <w:rsid w:val="00983F63"/>
    <w:rsid w:val="00984203"/>
    <w:rsid w:val="0098459B"/>
    <w:rsid w:val="00984B10"/>
    <w:rsid w:val="00985189"/>
    <w:rsid w:val="00985CAD"/>
    <w:rsid w:val="00986009"/>
    <w:rsid w:val="00986387"/>
    <w:rsid w:val="009864CE"/>
    <w:rsid w:val="00987A8D"/>
    <w:rsid w:val="00987E9C"/>
    <w:rsid w:val="009903F0"/>
    <w:rsid w:val="00990F5A"/>
    <w:rsid w:val="009916C4"/>
    <w:rsid w:val="00991A8B"/>
    <w:rsid w:val="00992199"/>
    <w:rsid w:val="009921C0"/>
    <w:rsid w:val="00992518"/>
    <w:rsid w:val="00993AEF"/>
    <w:rsid w:val="00993FB7"/>
    <w:rsid w:val="00994638"/>
    <w:rsid w:val="00996443"/>
    <w:rsid w:val="00996EA4"/>
    <w:rsid w:val="00996F76"/>
    <w:rsid w:val="009977AA"/>
    <w:rsid w:val="009A06F6"/>
    <w:rsid w:val="009A0975"/>
    <w:rsid w:val="009A1C3C"/>
    <w:rsid w:val="009A1F19"/>
    <w:rsid w:val="009A4A54"/>
    <w:rsid w:val="009A4C2B"/>
    <w:rsid w:val="009A557E"/>
    <w:rsid w:val="009A57A3"/>
    <w:rsid w:val="009A5820"/>
    <w:rsid w:val="009A60BF"/>
    <w:rsid w:val="009A619A"/>
    <w:rsid w:val="009A66D6"/>
    <w:rsid w:val="009A6D39"/>
    <w:rsid w:val="009A6F50"/>
    <w:rsid w:val="009A6F6F"/>
    <w:rsid w:val="009A78A7"/>
    <w:rsid w:val="009A7D61"/>
    <w:rsid w:val="009B0323"/>
    <w:rsid w:val="009B0F87"/>
    <w:rsid w:val="009B108A"/>
    <w:rsid w:val="009B2CA9"/>
    <w:rsid w:val="009B4162"/>
    <w:rsid w:val="009B47BC"/>
    <w:rsid w:val="009B4992"/>
    <w:rsid w:val="009B4A2A"/>
    <w:rsid w:val="009B4BE1"/>
    <w:rsid w:val="009B4F98"/>
    <w:rsid w:val="009B5E0A"/>
    <w:rsid w:val="009B61A4"/>
    <w:rsid w:val="009B781F"/>
    <w:rsid w:val="009B7821"/>
    <w:rsid w:val="009C1FB1"/>
    <w:rsid w:val="009C279E"/>
    <w:rsid w:val="009C2DA9"/>
    <w:rsid w:val="009C3523"/>
    <w:rsid w:val="009C3B53"/>
    <w:rsid w:val="009C3D3F"/>
    <w:rsid w:val="009C3F99"/>
    <w:rsid w:val="009C4E96"/>
    <w:rsid w:val="009C5B23"/>
    <w:rsid w:val="009C6554"/>
    <w:rsid w:val="009C731C"/>
    <w:rsid w:val="009C7D86"/>
    <w:rsid w:val="009D0AB8"/>
    <w:rsid w:val="009D196E"/>
    <w:rsid w:val="009D1CB2"/>
    <w:rsid w:val="009D2F8B"/>
    <w:rsid w:val="009D447D"/>
    <w:rsid w:val="009D448E"/>
    <w:rsid w:val="009D4B7B"/>
    <w:rsid w:val="009D699C"/>
    <w:rsid w:val="009D76F2"/>
    <w:rsid w:val="009D7700"/>
    <w:rsid w:val="009D7E4C"/>
    <w:rsid w:val="009E1522"/>
    <w:rsid w:val="009E1A73"/>
    <w:rsid w:val="009E2610"/>
    <w:rsid w:val="009E32B9"/>
    <w:rsid w:val="009E36E1"/>
    <w:rsid w:val="009E38C3"/>
    <w:rsid w:val="009E431B"/>
    <w:rsid w:val="009E451E"/>
    <w:rsid w:val="009E46FE"/>
    <w:rsid w:val="009E69B9"/>
    <w:rsid w:val="009E7967"/>
    <w:rsid w:val="009F0A57"/>
    <w:rsid w:val="009F1185"/>
    <w:rsid w:val="009F16D2"/>
    <w:rsid w:val="009F18AE"/>
    <w:rsid w:val="009F1B26"/>
    <w:rsid w:val="009F23A0"/>
    <w:rsid w:val="009F2755"/>
    <w:rsid w:val="009F2F2B"/>
    <w:rsid w:val="009F33B6"/>
    <w:rsid w:val="009F375F"/>
    <w:rsid w:val="009F438B"/>
    <w:rsid w:val="009F545B"/>
    <w:rsid w:val="009F5654"/>
    <w:rsid w:val="009F599F"/>
    <w:rsid w:val="009F60B9"/>
    <w:rsid w:val="009F685D"/>
    <w:rsid w:val="009F6F1F"/>
    <w:rsid w:val="009F719D"/>
    <w:rsid w:val="009F7E67"/>
    <w:rsid w:val="009F7EFA"/>
    <w:rsid w:val="00A000E4"/>
    <w:rsid w:val="00A00481"/>
    <w:rsid w:val="00A01397"/>
    <w:rsid w:val="00A0141C"/>
    <w:rsid w:val="00A01C16"/>
    <w:rsid w:val="00A01C47"/>
    <w:rsid w:val="00A0228A"/>
    <w:rsid w:val="00A029F1"/>
    <w:rsid w:val="00A03973"/>
    <w:rsid w:val="00A040A5"/>
    <w:rsid w:val="00A04A07"/>
    <w:rsid w:val="00A04CCA"/>
    <w:rsid w:val="00A0542F"/>
    <w:rsid w:val="00A056C3"/>
    <w:rsid w:val="00A057E2"/>
    <w:rsid w:val="00A05A9F"/>
    <w:rsid w:val="00A05EC2"/>
    <w:rsid w:val="00A06B5F"/>
    <w:rsid w:val="00A071A0"/>
    <w:rsid w:val="00A0769C"/>
    <w:rsid w:val="00A07F9A"/>
    <w:rsid w:val="00A101F5"/>
    <w:rsid w:val="00A11FDB"/>
    <w:rsid w:val="00A12D4D"/>
    <w:rsid w:val="00A132E0"/>
    <w:rsid w:val="00A1413E"/>
    <w:rsid w:val="00A149AE"/>
    <w:rsid w:val="00A14D5A"/>
    <w:rsid w:val="00A15B35"/>
    <w:rsid w:val="00A207D5"/>
    <w:rsid w:val="00A211D4"/>
    <w:rsid w:val="00A21E34"/>
    <w:rsid w:val="00A22C35"/>
    <w:rsid w:val="00A24B21"/>
    <w:rsid w:val="00A266C2"/>
    <w:rsid w:val="00A277E4"/>
    <w:rsid w:val="00A27A14"/>
    <w:rsid w:val="00A3073B"/>
    <w:rsid w:val="00A332FB"/>
    <w:rsid w:val="00A33D57"/>
    <w:rsid w:val="00A34475"/>
    <w:rsid w:val="00A34D36"/>
    <w:rsid w:val="00A369C8"/>
    <w:rsid w:val="00A37587"/>
    <w:rsid w:val="00A37926"/>
    <w:rsid w:val="00A40317"/>
    <w:rsid w:val="00A41B05"/>
    <w:rsid w:val="00A42861"/>
    <w:rsid w:val="00A44095"/>
    <w:rsid w:val="00A44C53"/>
    <w:rsid w:val="00A4563D"/>
    <w:rsid w:val="00A458D7"/>
    <w:rsid w:val="00A4740B"/>
    <w:rsid w:val="00A4775C"/>
    <w:rsid w:val="00A50735"/>
    <w:rsid w:val="00A507F3"/>
    <w:rsid w:val="00A50A7B"/>
    <w:rsid w:val="00A50AE9"/>
    <w:rsid w:val="00A511C3"/>
    <w:rsid w:val="00A526EF"/>
    <w:rsid w:val="00A528F7"/>
    <w:rsid w:val="00A52908"/>
    <w:rsid w:val="00A52F9F"/>
    <w:rsid w:val="00A53552"/>
    <w:rsid w:val="00A536DE"/>
    <w:rsid w:val="00A54216"/>
    <w:rsid w:val="00A54EB5"/>
    <w:rsid w:val="00A55A0B"/>
    <w:rsid w:val="00A55CDF"/>
    <w:rsid w:val="00A5685C"/>
    <w:rsid w:val="00A56B4A"/>
    <w:rsid w:val="00A56B71"/>
    <w:rsid w:val="00A56B8D"/>
    <w:rsid w:val="00A56D8B"/>
    <w:rsid w:val="00A56ED7"/>
    <w:rsid w:val="00A56FE8"/>
    <w:rsid w:val="00A60BF3"/>
    <w:rsid w:val="00A61D8F"/>
    <w:rsid w:val="00A61F80"/>
    <w:rsid w:val="00A624FA"/>
    <w:rsid w:val="00A6285A"/>
    <w:rsid w:val="00A63811"/>
    <w:rsid w:val="00A63BF6"/>
    <w:rsid w:val="00A642C9"/>
    <w:rsid w:val="00A644DE"/>
    <w:rsid w:val="00A64734"/>
    <w:rsid w:val="00A65ED0"/>
    <w:rsid w:val="00A66572"/>
    <w:rsid w:val="00A66F9A"/>
    <w:rsid w:val="00A67146"/>
    <w:rsid w:val="00A67670"/>
    <w:rsid w:val="00A713E1"/>
    <w:rsid w:val="00A7345D"/>
    <w:rsid w:val="00A73632"/>
    <w:rsid w:val="00A736E5"/>
    <w:rsid w:val="00A74B68"/>
    <w:rsid w:val="00A75427"/>
    <w:rsid w:val="00A75CA5"/>
    <w:rsid w:val="00A75E6B"/>
    <w:rsid w:val="00A76DDD"/>
    <w:rsid w:val="00A77BE2"/>
    <w:rsid w:val="00A77D42"/>
    <w:rsid w:val="00A81E37"/>
    <w:rsid w:val="00A82FFF"/>
    <w:rsid w:val="00A831F9"/>
    <w:rsid w:val="00A8359A"/>
    <w:rsid w:val="00A84334"/>
    <w:rsid w:val="00A84F65"/>
    <w:rsid w:val="00A850CA"/>
    <w:rsid w:val="00A8550E"/>
    <w:rsid w:val="00A870F8"/>
    <w:rsid w:val="00A87C80"/>
    <w:rsid w:val="00A87D48"/>
    <w:rsid w:val="00A9258F"/>
    <w:rsid w:val="00A94F8F"/>
    <w:rsid w:val="00A95958"/>
    <w:rsid w:val="00A95D08"/>
    <w:rsid w:val="00A95D8E"/>
    <w:rsid w:val="00A960B6"/>
    <w:rsid w:val="00A963E1"/>
    <w:rsid w:val="00A963F6"/>
    <w:rsid w:val="00A967B3"/>
    <w:rsid w:val="00A96BDF"/>
    <w:rsid w:val="00A979E9"/>
    <w:rsid w:val="00A97ED1"/>
    <w:rsid w:val="00AA009A"/>
    <w:rsid w:val="00AA0304"/>
    <w:rsid w:val="00AA0721"/>
    <w:rsid w:val="00AA07C2"/>
    <w:rsid w:val="00AA0CD1"/>
    <w:rsid w:val="00AA185B"/>
    <w:rsid w:val="00AA186D"/>
    <w:rsid w:val="00AA1B08"/>
    <w:rsid w:val="00AA1D46"/>
    <w:rsid w:val="00AA1DD5"/>
    <w:rsid w:val="00AA2158"/>
    <w:rsid w:val="00AA2A04"/>
    <w:rsid w:val="00AA3048"/>
    <w:rsid w:val="00AA314D"/>
    <w:rsid w:val="00AA318C"/>
    <w:rsid w:val="00AA4133"/>
    <w:rsid w:val="00AA446E"/>
    <w:rsid w:val="00AA5974"/>
    <w:rsid w:val="00AA718A"/>
    <w:rsid w:val="00AA771A"/>
    <w:rsid w:val="00AB0069"/>
    <w:rsid w:val="00AB0633"/>
    <w:rsid w:val="00AB167E"/>
    <w:rsid w:val="00AB20A3"/>
    <w:rsid w:val="00AB2A04"/>
    <w:rsid w:val="00AB41B1"/>
    <w:rsid w:val="00AB52BB"/>
    <w:rsid w:val="00AB550D"/>
    <w:rsid w:val="00AB58C2"/>
    <w:rsid w:val="00AB5E15"/>
    <w:rsid w:val="00AB6010"/>
    <w:rsid w:val="00AB62BC"/>
    <w:rsid w:val="00AB6632"/>
    <w:rsid w:val="00AB777E"/>
    <w:rsid w:val="00AB790F"/>
    <w:rsid w:val="00AC0106"/>
    <w:rsid w:val="00AC02C8"/>
    <w:rsid w:val="00AC1AE4"/>
    <w:rsid w:val="00AC1E00"/>
    <w:rsid w:val="00AC202C"/>
    <w:rsid w:val="00AC2186"/>
    <w:rsid w:val="00AC2231"/>
    <w:rsid w:val="00AC30C3"/>
    <w:rsid w:val="00AC3AD2"/>
    <w:rsid w:val="00AC4050"/>
    <w:rsid w:val="00AC4247"/>
    <w:rsid w:val="00AC616B"/>
    <w:rsid w:val="00AC61E7"/>
    <w:rsid w:val="00AC640A"/>
    <w:rsid w:val="00AC66F9"/>
    <w:rsid w:val="00AC6A30"/>
    <w:rsid w:val="00AC6F4B"/>
    <w:rsid w:val="00AC6FC9"/>
    <w:rsid w:val="00AC7517"/>
    <w:rsid w:val="00AC75CF"/>
    <w:rsid w:val="00AD08ED"/>
    <w:rsid w:val="00AD12C4"/>
    <w:rsid w:val="00AD201F"/>
    <w:rsid w:val="00AD2C49"/>
    <w:rsid w:val="00AD2EC7"/>
    <w:rsid w:val="00AD4A90"/>
    <w:rsid w:val="00AD5B18"/>
    <w:rsid w:val="00AD5D01"/>
    <w:rsid w:val="00AD6CA2"/>
    <w:rsid w:val="00AE04AB"/>
    <w:rsid w:val="00AE0F33"/>
    <w:rsid w:val="00AE1F56"/>
    <w:rsid w:val="00AE3015"/>
    <w:rsid w:val="00AE30CD"/>
    <w:rsid w:val="00AE4192"/>
    <w:rsid w:val="00AE4A23"/>
    <w:rsid w:val="00AE508C"/>
    <w:rsid w:val="00AE5436"/>
    <w:rsid w:val="00AE63F0"/>
    <w:rsid w:val="00AE704F"/>
    <w:rsid w:val="00AE74CC"/>
    <w:rsid w:val="00AE7F36"/>
    <w:rsid w:val="00AF1644"/>
    <w:rsid w:val="00AF166A"/>
    <w:rsid w:val="00AF1AA4"/>
    <w:rsid w:val="00AF2B85"/>
    <w:rsid w:val="00AF2C57"/>
    <w:rsid w:val="00AF2CE0"/>
    <w:rsid w:val="00AF339D"/>
    <w:rsid w:val="00AF3A03"/>
    <w:rsid w:val="00AF4230"/>
    <w:rsid w:val="00AF4952"/>
    <w:rsid w:val="00AF5C84"/>
    <w:rsid w:val="00AF6B05"/>
    <w:rsid w:val="00AF6FE9"/>
    <w:rsid w:val="00AF7917"/>
    <w:rsid w:val="00AF7967"/>
    <w:rsid w:val="00AF7F65"/>
    <w:rsid w:val="00B00EEF"/>
    <w:rsid w:val="00B01592"/>
    <w:rsid w:val="00B0334E"/>
    <w:rsid w:val="00B053C0"/>
    <w:rsid w:val="00B05CAB"/>
    <w:rsid w:val="00B05F7B"/>
    <w:rsid w:val="00B06211"/>
    <w:rsid w:val="00B074B7"/>
    <w:rsid w:val="00B07674"/>
    <w:rsid w:val="00B079C8"/>
    <w:rsid w:val="00B10261"/>
    <w:rsid w:val="00B10B24"/>
    <w:rsid w:val="00B1123B"/>
    <w:rsid w:val="00B11B50"/>
    <w:rsid w:val="00B121A7"/>
    <w:rsid w:val="00B12B5E"/>
    <w:rsid w:val="00B12C52"/>
    <w:rsid w:val="00B12D7B"/>
    <w:rsid w:val="00B13BF5"/>
    <w:rsid w:val="00B13E7D"/>
    <w:rsid w:val="00B13E7F"/>
    <w:rsid w:val="00B1438B"/>
    <w:rsid w:val="00B1514A"/>
    <w:rsid w:val="00B15534"/>
    <w:rsid w:val="00B15C7B"/>
    <w:rsid w:val="00B1697A"/>
    <w:rsid w:val="00B16DFB"/>
    <w:rsid w:val="00B202AC"/>
    <w:rsid w:val="00B203AF"/>
    <w:rsid w:val="00B20D31"/>
    <w:rsid w:val="00B21543"/>
    <w:rsid w:val="00B21A44"/>
    <w:rsid w:val="00B2280C"/>
    <w:rsid w:val="00B22819"/>
    <w:rsid w:val="00B229BE"/>
    <w:rsid w:val="00B250DA"/>
    <w:rsid w:val="00B25449"/>
    <w:rsid w:val="00B25FDC"/>
    <w:rsid w:val="00B2617C"/>
    <w:rsid w:val="00B26194"/>
    <w:rsid w:val="00B26A86"/>
    <w:rsid w:val="00B26C62"/>
    <w:rsid w:val="00B26F7F"/>
    <w:rsid w:val="00B31075"/>
    <w:rsid w:val="00B31621"/>
    <w:rsid w:val="00B31699"/>
    <w:rsid w:val="00B32185"/>
    <w:rsid w:val="00B32455"/>
    <w:rsid w:val="00B32950"/>
    <w:rsid w:val="00B329B5"/>
    <w:rsid w:val="00B32B77"/>
    <w:rsid w:val="00B33869"/>
    <w:rsid w:val="00B3416E"/>
    <w:rsid w:val="00B344BB"/>
    <w:rsid w:val="00B34BE6"/>
    <w:rsid w:val="00B35A43"/>
    <w:rsid w:val="00B35C39"/>
    <w:rsid w:val="00B35E8E"/>
    <w:rsid w:val="00B366E7"/>
    <w:rsid w:val="00B37137"/>
    <w:rsid w:val="00B3748E"/>
    <w:rsid w:val="00B40299"/>
    <w:rsid w:val="00B40616"/>
    <w:rsid w:val="00B40C9A"/>
    <w:rsid w:val="00B42DFF"/>
    <w:rsid w:val="00B42F90"/>
    <w:rsid w:val="00B4316A"/>
    <w:rsid w:val="00B43175"/>
    <w:rsid w:val="00B435AF"/>
    <w:rsid w:val="00B43CE2"/>
    <w:rsid w:val="00B44FB5"/>
    <w:rsid w:val="00B4516E"/>
    <w:rsid w:val="00B45AE6"/>
    <w:rsid w:val="00B460FB"/>
    <w:rsid w:val="00B47631"/>
    <w:rsid w:val="00B501F3"/>
    <w:rsid w:val="00B5025B"/>
    <w:rsid w:val="00B50D21"/>
    <w:rsid w:val="00B527FD"/>
    <w:rsid w:val="00B52E5F"/>
    <w:rsid w:val="00B52F53"/>
    <w:rsid w:val="00B5346C"/>
    <w:rsid w:val="00B53837"/>
    <w:rsid w:val="00B5396F"/>
    <w:rsid w:val="00B53A6E"/>
    <w:rsid w:val="00B54B66"/>
    <w:rsid w:val="00B55C36"/>
    <w:rsid w:val="00B55EBD"/>
    <w:rsid w:val="00B5687E"/>
    <w:rsid w:val="00B5697C"/>
    <w:rsid w:val="00B57215"/>
    <w:rsid w:val="00B5725E"/>
    <w:rsid w:val="00B57852"/>
    <w:rsid w:val="00B578D8"/>
    <w:rsid w:val="00B578FC"/>
    <w:rsid w:val="00B57A24"/>
    <w:rsid w:val="00B601A9"/>
    <w:rsid w:val="00B60F7B"/>
    <w:rsid w:val="00B62615"/>
    <w:rsid w:val="00B62E83"/>
    <w:rsid w:val="00B63461"/>
    <w:rsid w:val="00B634EB"/>
    <w:rsid w:val="00B642DB"/>
    <w:rsid w:val="00B64546"/>
    <w:rsid w:val="00B653D1"/>
    <w:rsid w:val="00B665CC"/>
    <w:rsid w:val="00B67F0D"/>
    <w:rsid w:val="00B70341"/>
    <w:rsid w:val="00B7130F"/>
    <w:rsid w:val="00B72694"/>
    <w:rsid w:val="00B72860"/>
    <w:rsid w:val="00B73DE0"/>
    <w:rsid w:val="00B740C5"/>
    <w:rsid w:val="00B742D6"/>
    <w:rsid w:val="00B74484"/>
    <w:rsid w:val="00B74940"/>
    <w:rsid w:val="00B74A7D"/>
    <w:rsid w:val="00B76340"/>
    <w:rsid w:val="00B76861"/>
    <w:rsid w:val="00B771DE"/>
    <w:rsid w:val="00B807A6"/>
    <w:rsid w:val="00B80FED"/>
    <w:rsid w:val="00B81D1E"/>
    <w:rsid w:val="00B8206F"/>
    <w:rsid w:val="00B825B8"/>
    <w:rsid w:val="00B82CA8"/>
    <w:rsid w:val="00B82D6B"/>
    <w:rsid w:val="00B82FE1"/>
    <w:rsid w:val="00B8306E"/>
    <w:rsid w:val="00B837A0"/>
    <w:rsid w:val="00B839ED"/>
    <w:rsid w:val="00B83D15"/>
    <w:rsid w:val="00B8461C"/>
    <w:rsid w:val="00B849E3"/>
    <w:rsid w:val="00B8505D"/>
    <w:rsid w:val="00B85CD5"/>
    <w:rsid w:val="00B85F2C"/>
    <w:rsid w:val="00B87923"/>
    <w:rsid w:val="00B9047B"/>
    <w:rsid w:val="00B90923"/>
    <w:rsid w:val="00B92D71"/>
    <w:rsid w:val="00B93CE4"/>
    <w:rsid w:val="00B93D16"/>
    <w:rsid w:val="00B947D4"/>
    <w:rsid w:val="00B96CDC"/>
    <w:rsid w:val="00B975FC"/>
    <w:rsid w:val="00B97A62"/>
    <w:rsid w:val="00B97D59"/>
    <w:rsid w:val="00B97FB9"/>
    <w:rsid w:val="00BA03F3"/>
    <w:rsid w:val="00BA0987"/>
    <w:rsid w:val="00BA248E"/>
    <w:rsid w:val="00BA2551"/>
    <w:rsid w:val="00BA2B3B"/>
    <w:rsid w:val="00BA55A2"/>
    <w:rsid w:val="00BA55C3"/>
    <w:rsid w:val="00BA5BF1"/>
    <w:rsid w:val="00BA5CE1"/>
    <w:rsid w:val="00BA71D2"/>
    <w:rsid w:val="00BB0224"/>
    <w:rsid w:val="00BB0B08"/>
    <w:rsid w:val="00BB1223"/>
    <w:rsid w:val="00BB186D"/>
    <w:rsid w:val="00BB1BBD"/>
    <w:rsid w:val="00BB1ED8"/>
    <w:rsid w:val="00BB3748"/>
    <w:rsid w:val="00BB42A9"/>
    <w:rsid w:val="00BB5A81"/>
    <w:rsid w:val="00BB5B9B"/>
    <w:rsid w:val="00BB5E5A"/>
    <w:rsid w:val="00BB63C7"/>
    <w:rsid w:val="00BB6923"/>
    <w:rsid w:val="00BB7375"/>
    <w:rsid w:val="00BB7744"/>
    <w:rsid w:val="00BB7F56"/>
    <w:rsid w:val="00BC19B8"/>
    <w:rsid w:val="00BC1D10"/>
    <w:rsid w:val="00BC250A"/>
    <w:rsid w:val="00BC3DAB"/>
    <w:rsid w:val="00BC4656"/>
    <w:rsid w:val="00BC52CD"/>
    <w:rsid w:val="00BC5673"/>
    <w:rsid w:val="00BC60F9"/>
    <w:rsid w:val="00BC6705"/>
    <w:rsid w:val="00BC79B8"/>
    <w:rsid w:val="00BD089F"/>
    <w:rsid w:val="00BD0E52"/>
    <w:rsid w:val="00BD0F42"/>
    <w:rsid w:val="00BD148F"/>
    <w:rsid w:val="00BD1AC0"/>
    <w:rsid w:val="00BD2185"/>
    <w:rsid w:val="00BD2804"/>
    <w:rsid w:val="00BD2822"/>
    <w:rsid w:val="00BD30B2"/>
    <w:rsid w:val="00BD34E0"/>
    <w:rsid w:val="00BD3CB1"/>
    <w:rsid w:val="00BD41DB"/>
    <w:rsid w:val="00BD4368"/>
    <w:rsid w:val="00BD6A03"/>
    <w:rsid w:val="00BE0147"/>
    <w:rsid w:val="00BE32FF"/>
    <w:rsid w:val="00BE34C5"/>
    <w:rsid w:val="00BE3534"/>
    <w:rsid w:val="00BE378E"/>
    <w:rsid w:val="00BE4459"/>
    <w:rsid w:val="00BE51FC"/>
    <w:rsid w:val="00BE54C5"/>
    <w:rsid w:val="00BE66A0"/>
    <w:rsid w:val="00BE7152"/>
    <w:rsid w:val="00BE774C"/>
    <w:rsid w:val="00BE778A"/>
    <w:rsid w:val="00BE7F2F"/>
    <w:rsid w:val="00BF043D"/>
    <w:rsid w:val="00BF0990"/>
    <w:rsid w:val="00BF09E8"/>
    <w:rsid w:val="00BF17F2"/>
    <w:rsid w:val="00BF286D"/>
    <w:rsid w:val="00BF2D05"/>
    <w:rsid w:val="00BF38DE"/>
    <w:rsid w:val="00BF40E8"/>
    <w:rsid w:val="00BF482F"/>
    <w:rsid w:val="00BF4A2D"/>
    <w:rsid w:val="00BF4AED"/>
    <w:rsid w:val="00BF4F5E"/>
    <w:rsid w:val="00BF55A9"/>
    <w:rsid w:val="00BF5BB7"/>
    <w:rsid w:val="00BF62D5"/>
    <w:rsid w:val="00C01AB9"/>
    <w:rsid w:val="00C025F5"/>
    <w:rsid w:val="00C02DA6"/>
    <w:rsid w:val="00C041A0"/>
    <w:rsid w:val="00C0509D"/>
    <w:rsid w:val="00C0555C"/>
    <w:rsid w:val="00C05B35"/>
    <w:rsid w:val="00C05B67"/>
    <w:rsid w:val="00C11333"/>
    <w:rsid w:val="00C11B8E"/>
    <w:rsid w:val="00C11C7B"/>
    <w:rsid w:val="00C12B1C"/>
    <w:rsid w:val="00C12D7B"/>
    <w:rsid w:val="00C12DB8"/>
    <w:rsid w:val="00C1309E"/>
    <w:rsid w:val="00C13E1E"/>
    <w:rsid w:val="00C1413E"/>
    <w:rsid w:val="00C15A3F"/>
    <w:rsid w:val="00C15B92"/>
    <w:rsid w:val="00C16343"/>
    <w:rsid w:val="00C16BC9"/>
    <w:rsid w:val="00C17D8D"/>
    <w:rsid w:val="00C2026A"/>
    <w:rsid w:val="00C2092E"/>
    <w:rsid w:val="00C20934"/>
    <w:rsid w:val="00C20B58"/>
    <w:rsid w:val="00C2132B"/>
    <w:rsid w:val="00C2132F"/>
    <w:rsid w:val="00C23CB2"/>
    <w:rsid w:val="00C25008"/>
    <w:rsid w:val="00C2508C"/>
    <w:rsid w:val="00C25547"/>
    <w:rsid w:val="00C256D0"/>
    <w:rsid w:val="00C264FC"/>
    <w:rsid w:val="00C26899"/>
    <w:rsid w:val="00C27654"/>
    <w:rsid w:val="00C30815"/>
    <w:rsid w:val="00C30A4E"/>
    <w:rsid w:val="00C32F8A"/>
    <w:rsid w:val="00C332E9"/>
    <w:rsid w:val="00C33543"/>
    <w:rsid w:val="00C335A0"/>
    <w:rsid w:val="00C33F7C"/>
    <w:rsid w:val="00C343F1"/>
    <w:rsid w:val="00C34FC9"/>
    <w:rsid w:val="00C3555A"/>
    <w:rsid w:val="00C35680"/>
    <w:rsid w:val="00C35BEC"/>
    <w:rsid w:val="00C376A6"/>
    <w:rsid w:val="00C37B01"/>
    <w:rsid w:val="00C37FF1"/>
    <w:rsid w:val="00C402DD"/>
    <w:rsid w:val="00C40DB6"/>
    <w:rsid w:val="00C427DA"/>
    <w:rsid w:val="00C42944"/>
    <w:rsid w:val="00C42E40"/>
    <w:rsid w:val="00C42FC7"/>
    <w:rsid w:val="00C43703"/>
    <w:rsid w:val="00C45044"/>
    <w:rsid w:val="00C45067"/>
    <w:rsid w:val="00C45191"/>
    <w:rsid w:val="00C46766"/>
    <w:rsid w:val="00C472A4"/>
    <w:rsid w:val="00C4736C"/>
    <w:rsid w:val="00C4781A"/>
    <w:rsid w:val="00C5059D"/>
    <w:rsid w:val="00C51E26"/>
    <w:rsid w:val="00C53876"/>
    <w:rsid w:val="00C53FC1"/>
    <w:rsid w:val="00C5459B"/>
    <w:rsid w:val="00C54E1D"/>
    <w:rsid w:val="00C551B8"/>
    <w:rsid w:val="00C55231"/>
    <w:rsid w:val="00C556AF"/>
    <w:rsid w:val="00C56C1B"/>
    <w:rsid w:val="00C57270"/>
    <w:rsid w:val="00C57658"/>
    <w:rsid w:val="00C605C8"/>
    <w:rsid w:val="00C60883"/>
    <w:rsid w:val="00C61EF9"/>
    <w:rsid w:val="00C62BAB"/>
    <w:rsid w:val="00C62FAF"/>
    <w:rsid w:val="00C64A36"/>
    <w:rsid w:val="00C64CB5"/>
    <w:rsid w:val="00C64D80"/>
    <w:rsid w:val="00C65D3D"/>
    <w:rsid w:val="00C66D54"/>
    <w:rsid w:val="00C66D65"/>
    <w:rsid w:val="00C66EB0"/>
    <w:rsid w:val="00C66F34"/>
    <w:rsid w:val="00C670FF"/>
    <w:rsid w:val="00C67230"/>
    <w:rsid w:val="00C70741"/>
    <w:rsid w:val="00C713A2"/>
    <w:rsid w:val="00C71730"/>
    <w:rsid w:val="00C72000"/>
    <w:rsid w:val="00C72C16"/>
    <w:rsid w:val="00C7323A"/>
    <w:rsid w:val="00C734F5"/>
    <w:rsid w:val="00C73A0B"/>
    <w:rsid w:val="00C7407C"/>
    <w:rsid w:val="00C7634D"/>
    <w:rsid w:val="00C76F61"/>
    <w:rsid w:val="00C77364"/>
    <w:rsid w:val="00C77E9C"/>
    <w:rsid w:val="00C80237"/>
    <w:rsid w:val="00C804C0"/>
    <w:rsid w:val="00C8148E"/>
    <w:rsid w:val="00C8221A"/>
    <w:rsid w:val="00C82CBE"/>
    <w:rsid w:val="00C844A4"/>
    <w:rsid w:val="00C84587"/>
    <w:rsid w:val="00C8600B"/>
    <w:rsid w:val="00C87BCD"/>
    <w:rsid w:val="00C9084C"/>
    <w:rsid w:val="00C90FBF"/>
    <w:rsid w:val="00C91F11"/>
    <w:rsid w:val="00C93717"/>
    <w:rsid w:val="00C94580"/>
    <w:rsid w:val="00C958A7"/>
    <w:rsid w:val="00C95E51"/>
    <w:rsid w:val="00C97ECE"/>
    <w:rsid w:val="00CA01BB"/>
    <w:rsid w:val="00CA1299"/>
    <w:rsid w:val="00CA18BD"/>
    <w:rsid w:val="00CA205B"/>
    <w:rsid w:val="00CA2A53"/>
    <w:rsid w:val="00CA2CFD"/>
    <w:rsid w:val="00CA3BAF"/>
    <w:rsid w:val="00CA3F07"/>
    <w:rsid w:val="00CA442E"/>
    <w:rsid w:val="00CA69EC"/>
    <w:rsid w:val="00CA6D22"/>
    <w:rsid w:val="00CA701D"/>
    <w:rsid w:val="00CA7AD1"/>
    <w:rsid w:val="00CB09D5"/>
    <w:rsid w:val="00CB1290"/>
    <w:rsid w:val="00CB1A70"/>
    <w:rsid w:val="00CB1B61"/>
    <w:rsid w:val="00CB2042"/>
    <w:rsid w:val="00CB23A7"/>
    <w:rsid w:val="00CB3B25"/>
    <w:rsid w:val="00CB3D97"/>
    <w:rsid w:val="00CB4B00"/>
    <w:rsid w:val="00CB4E82"/>
    <w:rsid w:val="00CB4EDE"/>
    <w:rsid w:val="00CB6217"/>
    <w:rsid w:val="00CB69FF"/>
    <w:rsid w:val="00CB797C"/>
    <w:rsid w:val="00CC0EB3"/>
    <w:rsid w:val="00CC0F90"/>
    <w:rsid w:val="00CC1B79"/>
    <w:rsid w:val="00CC2C01"/>
    <w:rsid w:val="00CC390A"/>
    <w:rsid w:val="00CC3BDA"/>
    <w:rsid w:val="00CC3F66"/>
    <w:rsid w:val="00CC455C"/>
    <w:rsid w:val="00CC4DED"/>
    <w:rsid w:val="00CC510F"/>
    <w:rsid w:val="00CC5638"/>
    <w:rsid w:val="00CC5D3F"/>
    <w:rsid w:val="00CC61D1"/>
    <w:rsid w:val="00CC6B78"/>
    <w:rsid w:val="00CC6E52"/>
    <w:rsid w:val="00CC7C4B"/>
    <w:rsid w:val="00CD0324"/>
    <w:rsid w:val="00CD0A54"/>
    <w:rsid w:val="00CD0EA5"/>
    <w:rsid w:val="00CD19DB"/>
    <w:rsid w:val="00CD1F93"/>
    <w:rsid w:val="00CD2485"/>
    <w:rsid w:val="00CD267F"/>
    <w:rsid w:val="00CD2860"/>
    <w:rsid w:val="00CD2CE4"/>
    <w:rsid w:val="00CD3EF0"/>
    <w:rsid w:val="00CD4661"/>
    <w:rsid w:val="00CD4FAC"/>
    <w:rsid w:val="00CD5140"/>
    <w:rsid w:val="00CD596F"/>
    <w:rsid w:val="00CD615D"/>
    <w:rsid w:val="00CD64D8"/>
    <w:rsid w:val="00CD678F"/>
    <w:rsid w:val="00CD69F7"/>
    <w:rsid w:val="00CD6D15"/>
    <w:rsid w:val="00CD7979"/>
    <w:rsid w:val="00CE0598"/>
    <w:rsid w:val="00CE23F5"/>
    <w:rsid w:val="00CE26C5"/>
    <w:rsid w:val="00CE310F"/>
    <w:rsid w:val="00CE3C8D"/>
    <w:rsid w:val="00CE40AE"/>
    <w:rsid w:val="00CE4A7D"/>
    <w:rsid w:val="00CE5240"/>
    <w:rsid w:val="00CE60D8"/>
    <w:rsid w:val="00CE6CEA"/>
    <w:rsid w:val="00CF02D4"/>
    <w:rsid w:val="00CF073C"/>
    <w:rsid w:val="00CF0DF4"/>
    <w:rsid w:val="00CF1EB7"/>
    <w:rsid w:val="00CF20AE"/>
    <w:rsid w:val="00CF2415"/>
    <w:rsid w:val="00CF2537"/>
    <w:rsid w:val="00CF2807"/>
    <w:rsid w:val="00CF2A3C"/>
    <w:rsid w:val="00CF34F8"/>
    <w:rsid w:val="00CF49A0"/>
    <w:rsid w:val="00CF5682"/>
    <w:rsid w:val="00CF6534"/>
    <w:rsid w:val="00CF69DE"/>
    <w:rsid w:val="00CF69F2"/>
    <w:rsid w:val="00CF6AB4"/>
    <w:rsid w:val="00CF6AD7"/>
    <w:rsid w:val="00CF74FC"/>
    <w:rsid w:val="00CF7786"/>
    <w:rsid w:val="00CF7A2A"/>
    <w:rsid w:val="00D00D89"/>
    <w:rsid w:val="00D010EB"/>
    <w:rsid w:val="00D010F6"/>
    <w:rsid w:val="00D0157A"/>
    <w:rsid w:val="00D016C0"/>
    <w:rsid w:val="00D01DBD"/>
    <w:rsid w:val="00D02061"/>
    <w:rsid w:val="00D02383"/>
    <w:rsid w:val="00D03560"/>
    <w:rsid w:val="00D037DC"/>
    <w:rsid w:val="00D03A70"/>
    <w:rsid w:val="00D040C9"/>
    <w:rsid w:val="00D04BD1"/>
    <w:rsid w:val="00D0503A"/>
    <w:rsid w:val="00D0557F"/>
    <w:rsid w:val="00D05AC5"/>
    <w:rsid w:val="00D05E71"/>
    <w:rsid w:val="00D06169"/>
    <w:rsid w:val="00D066DD"/>
    <w:rsid w:val="00D07CB5"/>
    <w:rsid w:val="00D07CC6"/>
    <w:rsid w:val="00D103AB"/>
    <w:rsid w:val="00D10506"/>
    <w:rsid w:val="00D10832"/>
    <w:rsid w:val="00D10A92"/>
    <w:rsid w:val="00D10D1B"/>
    <w:rsid w:val="00D10DED"/>
    <w:rsid w:val="00D1156E"/>
    <w:rsid w:val="00D11A58"/>
    <w:rsid w:val="00D11E27"/>
    <w:rsid w:val="00D123CD"/>
    <w:rsid w:val="00D12A67"/>
    <w:rsid w:val="00D12AAC"/>
    <w:rsid w:val="00D130E6"/>
    <w:rsid w:val="00D14150"/>
    <w:rsid w:val="00D1532C"/>
    <w:rsid w:val="00D154CA"/>
    <w:rsid w:val="00D15679"/>
    <w:rsid w:val="00D16221"/>
    <w:rsid w:val="00D171D2"/>
    <w:rsid w:val="00D17947"/>
    <w:rsid w:val="00D204CD"/>
    <w:rsid w:val="00D216D4"/>
    <w:rsid w:val="00D21D64"/>
    <w:rsid w:val="00D21ECC"/>
    <w:rsid w:val="00D21F53"/>
    <w:rsid w:val="00D222BB"/>
    <w:rsid w:val="00D2278E"/>
    <w:rsid w:val="00D23041"/>
    <w:rsid w:val="00D237B0"/>
    <w:rsid w:val="00D23D60"/>
    <w:rsid w:val="00D23F5F"/>
    <w:rsid w:val="00D23F70"/>
    <w:rsid w:val="00D2460C"/>
    <w:rsid w:val="00D24758"/>
    <w:rsid w:val="00D24C55"/>
    <w:rsid w:val="00D24E89"/>
    <w:rsid w:val="00D25305"/>
    <w:rsid w:val="00D30C0B"/>
    <w:rsid w:val="00D3150B"/>
    <w:rsid w:val="00D31ADD"/>
    <w:rsid w:val="00D33AC9"/>
    <w:rsid w:val="00D33B35"/>
    <w:rsid w:val="00D35864"/>
    <w:rsid w:val="00D359C3"/>
    <w:rsid w:val="00D361A6"/>
    <w:rsid w:val="00D36821"/>
    <w:rsid w:val="00D36928"/>
    <w:rsid w:val="00D37B38"/>
    <w:rsid w:val="00D40127"/>
    <w:rsid w:val="00D405D8"/>
    <w:rsid w:val="00D406DF"/>
    <w:rsid w:val="00D41344"/>
    <w:rsid w:val="00D428F4"/>
    <w:rsid w:val="00D42C81"/>
    <w:rsid w:val="00D438FC"/>
    <w:rsid w:val="00D4390B"/>
    <w:rsid w:val="00D4534F"/>
    <w:rsid w:val="00D4667E"/>
    <w:rsid w:val="00D46B4F"/>
    <w:rsid w:val="00D46B5F"/>
    <w:rsid w:val="00D478F0"/>
    <w:rsid w:val="00D47DE5"/>
    <w:rsid w:val="00D52949"/>
    <w:rsid w:val="00D52D2B"/>
    <w:rsid w:val="00D52FE8"/>
    <w:rsid w:val="00D54DA1"/>
    <w:rsid w:val="00D55D69"/>
    <w:rsid w:val="00D57F37"/>
    <w:rsid w:val="00D600F1"/>
    <w:rsid w:val="00D61101"/>
    <w:rsid w:val="00D61156"/>
    <w:rsid w:val="00D616D9"/>
    <w:rsid w:val="00D618F1"/>
    <w:rsid w:val="00D61BBF"/>
    <w:rsid w:val="00D61CB8"/>
    <w:rsid w:val="00D62BE7"/>
    <w:rsid w:val="00D62E0C"/>
    <w:rsid w:val="00D63E1C"/>
    <w:rsid w:val="00D64077"/>
    <w:rsid w:val="00D6457E"/>
    <w:rsid w:val="00D6462D"/>
    <w:rsid w:val="00D646D2"/>
    <w:rsid w:val="00D65A32"/>
    <w:rsid w:val="00D65DFB"/>
    <w:rsid w:val="00D673F7"/>
    <w:rsid w:val="00D67890"/>
    <w:rsid w:val="00D679FD"/>
    <w:rsid w:val="00D70D7C"/>
    <w:rsid w:val="00D70E34"/>
    <w:rsid w:val="00D73198"/>
    <w:rsid w:val="00D7571E"/>
    <w:rsid w:val="00D75888"/>
    <w:rsid w:val="00D758E1"/>
    <w:rsid w:val="00D759ED"/>
    <w:rsid w:val="00D75E06"/>
    <w:rsid w:val="00D763BB"/>
    <w:rsid w:val="00D76E7B"/>
    <w:rsid w:val="00D81520"/>
    <w:rsid w:val="00D82C2D"/>
    <w:rsid w:val="00D839EF"/>
    <w:rsid w:val="00D83F10"/>
    <w:rsid w:val="00D83F19"/>
    <w:rsid w:val="00D84425"/>
    <w:rsid w:val="00D84DF2"/>
    <w:rsid w:val="00D854FD"/>
    <w:rsid w:val="00D85F2B"/>
    <w:rsid w:val="00D86A04"/>
    <w:rsid w:val="00D86A82"/>
    <w:rsid w:val="00D870E6"/>
    <w:rsid w:val="00D87AAA"/>
    <w:rsid w:val="00D9033B"/>
    <w:rsid w:val="00D90627"/>
    <w:rsid w:val="00D9073E"/>
    <w:rsid w:val="00D9124D"/>
    <w:rsid w:val="00D91B4C"/>
    <w:rsid w:val="00D91BBB"/>
    <w:rsid w:val="00D920AA"/>
    <w:rsid w:val="00D9229A"/>
    <w:rsid w:val="00D92445"/>
    <w:rsid w:val="00D94705"/>
    <w:rsid w:val="00D9494A"/>
    <w:rsid w:val="00D94A50"/>
    <w:rsid w:val="00D94E00"/>
    <w:rsid w:val="00D962E3"/>
    <w:rsid w:val="00D96E17"/>
    <w:rsid w:val="00D96E69"/>
    <w:rsid w:val="00D97C31"/>
    <w:rsid w:val="00DA07A7"/>
    <w:rsid w:val="00DA0AA7"/>
    <w:rsid w:val="00DA0D7C"/>
    <w:rsid w:val="00DA1371"/>
    <w:rsid w:val="00DA15DD"/>
    <w:rsid w:val="00DA2121"/>
    <w:rsid w:val="00DA3226"/>
    <w:rsid w:val="00DA32F5"/>
    <w:rsid w:val="00DA3659"/>
    <w:rsid w:val="00DA4044"/>
    <w:rsid w:val="00DA5042"/>
    <w:rsid w:val="00DA546C"/>
    <w:rsid w:val="00DA6D22"/>
    <w:rsid w:val="00DB06D7"/>
    <w:rsid w:val="00DB0B07"/>
    <w:rsid w:val="00DB129C"/>
    <w:rsid w:val="00DB1902"/>
    <w:rsid w:val="00DB1E59"/>
    <w:rsid w:val="00DB28B3"/>
    <w:rsid w:val="00DB2DC4"/>
    <w:rsid w:val="00DB3182"/>
    <w:rsid w:val="00DB4036"/>
    <w:rsid w:val="00DB425A"/>
    <w:rsid w:val="00DB49FE"/>
    <w:rsid w:val="00DB5C78"/>
    <w:rsid w:val="00DB7019"/>
    <w:rsid w:val="00DB70AA"/>
    <w:rsid w:val="00DB7E8C"/>
    <w:rsid w:val="00DC3420"/>
    <w:rsid w:val="00DC546D"/>
    <w:rsid w:val="00DC5D31"/>
    <w:rsid w:val="00DC60B0"/>
    <w:rsid w:val="00DC7EE6"/>
    <w:rsid w:val="00DD027F"/>
    <w:rsid w:val="00DD0EB2"/>
    <w:rsid w:val="00DD1A0A"/>
    <w:rsid w:val="00DD2343"/>
    <w:rsid w:val="00DD24F2"/>
    <w:rsid w:val="00DD287D"/>
    <w:rsid w:val="00DD2DBF"/>
    <w:rsid w:val="00DD3366"/>
    <w:rsid w:val="00DD3994"/>
    <w:rsid w:val="00DD4128"/>
    <w:rsid w:val="00DD5B96"/>
    <w:rsid w:val="00DD66DF"/>
    <w:rsid w:val="00DD7217"/>
    <w:rsid w:val="00DE2709"/>
    <w:rsid w:val="00DE288A"/>
    <w:rsid w:val="00DE2BF4"/>
    <w:rsid w:val="00DE386A"/>
    <w:rsid w:val="00DE3941"/>
    <w:rsid w:val="00DE48BB"/>
    <w:rsid w:val="00DE5128"/>
    <w:rsid w:val="00DE54D1"/>
    <w:rsid w:val="00DE6191"/>
    <w:rsid w:val="00DE6826"/>
    <w:rsid w:val="00DE6B0D"/>
    <w:rsid w:val="00DE72F3"/>
    <w:rsid w:val="00DF02DC"/>
    <w:rsid w:val="00DF0644"/>
    <w:rsid w:val="00DF06CE"/>
    <w:rsid w:val="00DF0CE0"/>
    <w:rsid w:val="00DF29E2"/>
    <w:rsid w:val="00DF2EC9"/>
    <w:rsid w:val="00DF3639"/>
    <w:rsid w:val="00DF3681"/>
    <w:rsid w:val="00DF3D06"/>
    <w:rsid w:val="00DF44B5"/>
    <w:rsid w:val="00DF7B02"/>
    <w:rsid w:val="00DF7DB8"/>
    <w:rsid w:val="00E0043A"/>
    <w:rsid w:val="00E005C5"/>
    <w:rsid w:val="00E017DB"/>
    <w:rsid w:val="00E03765"/>
    <w:rsid w:val="00E04D85"/>
    <w:rsid w:val="00E055C5"/>
    <w:rsid w:val="00E056A0"/>
    <w:rsid w:val="00E07BBA"/>
    <w:rsid w:val="00E07D16"/>
    <w:rsid w:val="00E102C2"/>
    <w:rsid w:val="00E10B7D"/>
    <w:rsid w:val="00E121F5"/>
    <w:rsid w:val="00E12486"/>
    <w:rsid w:val="00E12EAB"/>
    <w:rsid w:val="00E13006"/>
    <w:rsid w:val="00E13047"/>
    <w:rsid w:val="00E133A1"/>
    <w:rsid w:val="00E134D6"/>
    <w:rsid w:val="00E1386C"/>
    <w:rsid w:val="00E13CA1"/>
    <w:rsid w:val="00E14120"/>
    <w:rsid w:val="00E14155"/>
    <w:rsid w:val="00E145C9"/>
    <w:rsid w:val="00E15131"/>
    <w:rsid w:val="00E17B27"/>
    <w:rsid w:val="00E17C1D"/>
    <w:rsid w:val="00E20123"/>
    <w:rsid w:val="00E20239"/>
    <w:rsid w:val="00E20348"/>
    <w:rsid w:val="00E20921"/>
    <w:rsid w:val="00E20C59"/>
    <w:rsid w:val="00E21609"/>
    <w:rsid w:val="00E2215E"/>
    <w:rsid w:val="00E22772"/>
    <w:rsid w:val="00E22F8E"/>
    <w:rsid w:val="00E232AC"/>
    <w:rsid w:val="00E2359C"/>
    <w:rsid w:val="00E23A7D"/>
    <w:rsid w:val="00E23F19"/>
    <w:rsid w:val="00E24431"/>
    <w:rsid w:val="00E24A11"/>
    <w:rsid w:val="00E24F18"/>
    <w:rsid w:val="00E25710"/>
    <w:rsid w:val="00E25965"/>
    <w:rsid w:val="00E25BEC"/>
    <w:rsid w:val="00E25CCE"/>
    <w:rsid w:val="00E262AA"/>
    <w:rsid w:val="00E26446"/>
    <w:rsid w:val="00E26715"/>
    <w:rsid w:val="00E26919"/>
    <w:rsid w:val="00E26DB4"/>
    <w:rsid w:val="00E274B3"/>
    <w:rsid w:val="00E27C19"/>
    <w:rsid w:val="00E30001"/>
    <w:rsid w:val="00E300AA"/>
    <w:rsid w:val="00E3047D"/>
    <w:rsid w:val="00E30A56"/>
    <w:rsid w:val="00E30A60"/>
    <w:rsid w:val="00E310AC"/>
    <w:rsid w:val="00E310D9"/>
    <w:rsid w:val="00E3131E"/>
    <w:rsid w:val="00E316F6"/>
    <w:rsid w:val="00E32DB4"/>
    <w:rsid w:val="00E33D70"/>
    <w:rsid w:val="00E34D62"/>
    <w:rsid w:val="00E3547A"/>
    <w:rsid w:val="00E35FEB"/>
    <w:rsid w:val="00E36594"/>
    <w:rsid w:val="00E369CB"/>
    <w:rsid w:val="00E3712D"/>
    <w:rsid w:val="00E402DF"/>
    <w:rsid w:val="00E40ADC"/>
    <w:rsid w:val="00E4132C"/>
    <w:rsid w:val="00E41A58"/>
    <w:rsid w:val="00E41F48"/>
    <w:rsid w:val="00E4403C"/>
    <w:rsid w:val="00E449C0"/>
    <w:rsid w:val="00E4561A"/>
    <w:rsid w:val="00E46A8F"/>
    <w:rsid w:val="00E47BE7"/>
    <w:rsid w:val="00E5067E"/>
    <w:rsid w:val="00E50C0A"/>
    <w:rsid w:val="00E51294"/>
    <w:rsid w:val="00E516AA"/>
    <w:rsid w:val="00E51BF0"/>
    <w:rsid w:val="00E51F11"/>
    <w:rsid w:val="00E51FAB"/>
    <w:rsid w:val="00E525CB"/>
    <w:rsid w:val="00E528BE"/>
    <w:rsid w:val="00E52D19"/>
    <w:rsid w:val="00E542C6"/>
    <w:rsid w:val="00E542ED"/>
    <w:rsid w:val="00E5456E"/>
    <w:rsid w:val="00E54BB1"/>
    <w:rsid w:val="00E54D9C"/>
    <w:rsid w:val="00E55E43"/>
    <w:rsid w:val="00E55F31"/>
    <w:rsid w:val="00E56086"/>
    <w:rsid w:val="00E562DB"/>
    <w:rsid w:val="00E5686E"/>
    <w:rsid w:val="00E5796F"/>
    <w:rsid w:val="00E6119D"/>
    <w:rsid w:val="00E61F7D"/>
    <w:rsid w:val="00E62231"/>
    <w:rsid w:val="00E63BDB"/>
    <w:rsid w:val="00E63C3B"/>
    <w:rsid w:val="00E63CBC"/>
    <w:rsid w:val="00E63E7B"/>
    <w:rsid w:val="00E64221"/>
    <w:rsid w:val="00E644CC"/>
    <w:rsid w:val="00E64B73"/>
    <w:rsid w:val="00E64C3C"/>
    <w:rsid w:val="00E66353"/>
    <w:rsid w:val="00E667CD"/>
    <w:rsid w:val="00E6746D"/>
    <w:rsid w:val="00E67853"/>
    <w:rsid w:val="00E67921"/>
    <w:rsid w:val="00E716D4"/>
    <w:rsid w:val="00E71FF5"/>
    <w:rsid w:val="00E727C1"/>
    <w:rsid w:val="00E735AA"/>
    <w:rsid w:val="00E73FAC"/>
    <w:rsid w:val="00E74A6F"/>
    <w:rsid w:val="00E7551C"/>
    <w:rsid w:val="00E75C8D"/>
    <w:rsid w:val="00E75DC9"/>
    <w:rsid w:val="00E768AD"/>
    <w:rsid w:val="00E80349"/>
    <w:rsid w:val="00E807DA"/>
    <w:rsid w:val="00E808A8"/>
    <w:rsid w:val="00E81B71"/>
    <w:rsid w:val="00E82EED"/>
    <w:rsid w:val="00E83EC5"/>
    <w:rsid w:val="00E84DCB"/>
    <w:rsid w:val="00E85F7E"/>
    <w:rsid w:val="00E8620B"/>
    <w:rsid w:val="00E86D8E"/>
    <w:rsid w:val="00E87433"/>
    <w:rsid w:val="00E879E4"/>
    <w:rsid w:val="00E90260"/>
    <w:rsid w:val="00E9054D"/>
    <w:rsid w:val="00E90563"/>
    <w:rsid w:val="00E91456"/>
    <w:rsid w:val="00E918CC"/>
    <w:rsid w:val="00E92ED7"/>
    <w:rsid w:val="00E93223"/>
    <w:rsid w:val="00E936B2"/>
    <w:rsid w:val="00E93BEA"/>
    <w:rsid w:val="00E93D5C"/>
    <w:rsid w:val="00E94F02"/>
    <w:rsid w:val="00E95325"/>
    <w:rsid w:val="00E96175"/>
    <w:rsid w:val="00E96647"/>
    <w:rsid w:val="00E9698C"/>
    <w:rsid w:val="00E96FEB"/>
    <w:rsid w:val="00E973A7"/>
    <w:rsid w:val="00E97B64"/>
    <w:rsid w:val="00EA062B"/>
    <w:rsid w:val="00EA0990"/>
    <w:rsid w:val="00EA0E64"/>
    <w:rsid w:val="00EA1120"/>
    <w:rsid w:val="00EA1D91"/>
    <w:rsid w:val="00EA2F90"/>
    <w:rsid w:val="00EA3C7A"/>
    <w:rsid w:val="00EA48E9"/>
    <w:rsid w:val="00EA4A50"/>
    <w:rsid w:val="00EA4FC6"/>
    <w:rsid w:val="00EA5397"/>
    <w:rsid w:val="00EA6BFE"/>
    <w:rsid w:val="00EA6CE2"/>
    <w:rsid w:val="00EA7B88"/>
    <w:rsid w:val="00EB02DD"/>
    <w:rsid w:val="00EB0861"/>
    <w:rsid w:val="00EB0F7E"/>
    <w:rsid w:val="00EB130F"/>
    <w:rsid w:val="00EB1890"/>
    <w:rsid w:val="00EB2B48"/>
    <w:rsid w:val="00EB34D2"/>
    <w:rsid w:val="00EB3729"/>
    <w:rsid w:val="00EB4A64"/>
    <w:rsid w:val="00EB52D9"/>
    <w:rsid w:val="00EB5608"/>
    <w:rsid w:val="00EB5C40"/>
    <w:rsid w:val="00EB6C0D"/>
    <w:rsid w:val="00EB7685"/>
    <w:rsid w:val="00EC069D"/>
    <w:rsid w:val="00EC0AFC"/>
    <w:rsid w:val="00EC0F11"/>
    <w:rsid w:val="00EC2AE3"/>
    <w:rsid w:val="00EC3056"/>
    <w:rsid w:val="00EC4D59"/>
    <w:rsid w:val="00EC553E"/>
    <w:rsid w:val="00EC56AB"/>
    <w:rsid w:val="00EC5A6B"/>
    <w:rsid w:val="00EC5B30"/>
    <w:rsid w:val="00EC73F1"/>
    <w:rsid w:val="00EC764C"/>
    <w:rsid w:val="00ED0B76"/>
    <w:rsid w:val="00ED1F43"/>
    <w:rsid w:val="00ED21F9"/>
    <w:rsid w:val="00ED24DB"/>
    <w:rsid w:val="00ED258B"/>
    <w:rsid w:val="00ED2DA3"/>
    <w:rsid w:val="00ED3C23"/>
    <w:rsid w:val="00ED43B6"/>
    <w:rsid w:val="00ED4AD1"/>
    <w:rsid w:val="00ED6418"/>
    <w:rsid w:val="00ED6511"/>
    <w:rsid w:val="00ED66BD"/>
    <w:rsid w:val="00ED69ED"/>
    <w:rsid w:val="00ED6CDF"/>
    <w:rsid w:val="00ED765A"/>
    <w:rsid w:val="00EE0A3C"/>
    <w:rsid w:val="00EE20A9"/>
    <w:rsid w:val="00EE2436"/>
    <w:rsid w:val="00EE2C32"/>
    <w:rsid w:val="00EE36D4"/>
    <w:rsid w:val="00EE429B"/>
    <w:rsid w:val="00EE56EE"/>
    <w:rsid w:val="00EE57CB"/>
    <w:rsid w:val="00EE687E"/>
    <w:rsid w:val="00EE7BEE"/>
    <w:rsid w:val="00EF1C1E"/>
    <w:rsid w:val="00EF23ED"/>
    <w:rsid w:val="00EF2453"/>
    <w:rsid w:val="00EF3388"/>
    <w:rsid w:val="00EF46EE"/>
    <w:rsid w:val="00EF4E13"/>
    <w:rsid w:val="00EF54AC"/>
    <w:rsid w:val="00EF5796"/>
    <w:rsid w:val="00EF729D"/>
    <w:rsid w:val="00EF7912"/>
    <w:rsid w:val="00F00527"/>
    <w:rsid w:val="00F00970"/>
    <w:rsid w:val="00F00E1A"/>
    <w:rsid w:val="00F011CF"/>
    <w:rsid w:val="00F02962"/>
    <w:rsid w:val="00F029EB"/>
    <w:rsid w:val="00F02D4B"/>
    <w:rsid w:val="00F03104"/>
    <w:rsid w:val="00F0398E"/>
    <w:rsid w:val="00F060A6"/>
    <w:rsid w:val="00F060D9"/>
    <w:rsid w:val="00F0646C"/>
    <w:rsid w:val="00F06554"/>
    <w:rsid w:val="00F06B73"/>
    <w:rsid w:val="00F07525"/>
    <w:rsid w:val="00F077B2"/>
    <w:rsid w:val="00F10035"/>
    <w:rsid w:val="00F10C04"/>
    <w:rsid w:val="00F10C52"/>
    <w:rsid w:val="00F112BA"/>
    <w:rsid w:val="00F11634"/>
    <w:rsid w:val="00F116A3"/>
    <w:rsid w:val="00F11A9E"/>
    <w:rsid w:val="00F12DDF"/>
    <w:rsid w:val="00F12E68"/>
    <w:rsid w:val="00F13848"/>
    <w:rsid w:val="00F14F8B"/>
    <w:rsid w:val="00F155B6"/>
    <w:rsid w:val="00F159A7"/>
    <w:rsid w:val="00F163C8"/>
    <w:rsid w:val="00F168A7"/>
    <w:rsid w:val="00F20DAC"/>
    <w:rsid w:val="00F21C3F"/>
    <w:rsid w:val="00F22318"/>
    <w:rsid w:val="00F230EF"/>
    <w:rsid w:val="00F23513"/>
    <w:rsid w:val="00F239DB"/>
    <w:rsid w:val="00F23AD2"/>
    <w:rsid w:val="00F2420F"/>
    <w:rsid w:val="00F24530"/>
    <w:rsid w:val="00F24801"/>
    <w:rsid w:val="00F24AA0"/>
    <w:rsid w:val="00F24BFA"/>
    <w:rsid w:val="00F25A02"/>
    <w:rsid w:val="00F25DF0"/>
    <w:rsid w:val="00F26373"/>
    <w:rsid w:val="00F26889"/>
    <w:rsid w:val="00F274CD"/>
    <w:rsid w:val="00F2768C"/>
    <w:rsid w:val="00F2770B"/>
    <w:rsid w:val="00F30498"/>
    <w:rsid w:val="00F30611"/>
    <w:rsid w:val="00F30BC5"/>
    <w:rsid w:val="00F30D6F"/>
    <w:rsid w:val="00F31186"/>
    <w:rsid w:val="00F31C4A"/>
    <w:rsid w:val="00F31EC4"/>
    <w:rsid w:val="00F3276F"/>
    <w:rsid w:val="00F33524"/>
    <w:rsid w:val="00F33ACE"/>
    <w:rsid w:val="00F33E2B"/>
    <w:rsid w:val="00F35C3B"/>
    <w:rsid w:val="00F37624"/>
    <w:rsid w:val="00F406E2"/>
    <w:rsid w:val="00F4105E"/>
    <w:rsid w:val="00F41982"/>
    <w:rsid w:val="00F428AA"/>
    <w:rsid w:val="00F432DA"/>
    <w:rsid w:val="00F44582"/>
    <w:rsid w:val="00F46004"/>
    <w:rsid w:val="00F47440"/>
    <w:rsid w:val="00F4792F"/>
    <w:rsid w:val="00F5040D"/>
    <w:rsid w:val="00F50EBA"/>
    <w:rsid w:val="00F51C46"/>
    <w:rsid w:val="00F54000"/>
    <w:rsid w:val="00F543C8"/>
    <w:rsid w:val="00F54405"/>
    <w:rsid w:val="00F544C2"/>
    <w:rsid w:val="00F548D7"/>
    <w:rsid w:val="00F556A8"/>
    <w:rsid w:val="00F55874"/>
    <w:rsid w:val="00F55ACA"/>
    <w:rsid w:val="00F56F7C"/>
    <w:rsid w:val="00F61F2F"/>
    <w:rsid w:val="00F634A4"/>
    <w:rsid w:val="00F634D5"/>
    <w:rsid w:val="00F63EA3"/>
    <w:rsid w:val="00F64EF3"/>
    <w:rsid w:val="00F666AA"/>
    <w:rsid w:val="00F70095"/>
    <w:rsid w:val="00F70C41"/>
    <w:rsid w:val="00F711E0"/>
    <w:rsid w:val="00F72396"/>
    <w:rsid w:val="00F72DF1"/>
    <w:rsid w:val="00F743F3"/>
    <w:rsid w:val="00F75672"/>
    <w:rsid w:val="00F75C23"/>
    <w:rsid w:val="00F76401"/>
    <w:rsid w:val="00F76494"/>
    <w:rsid w:val="00F77B2E"/>
    <w:rsid w:val="00F815E6"/>
    <w:rsid w:val="00F81A2C"/>
    <w:rsid w:val="00F81F52"/>
    <w:rsid w:val="00F82208"/>
    <w:rsid w:val="00F823CD"/>
    <w:rsid w:val="00F8242D"/>
    <w:rsid w:val="00F82AE4"/>
    <w:rsid w:val="00F83239"/>
    <w:rsid w:val="00F83C37"/>
    <w:rsid w:val="00F83CC5"/>
    <w:rsid w:val="00F83E19"/>
    <w:rsid w:val="00F84BFF"/>
    <w:rsid w:val="00F85165"/>
    <w:rsid w:val="00F8521B"/>
    <w:rsid w:val="00F85785"/>
    <w:rsid w:val="00F85A04"/>
    <w:rsid w:val="00F868B0"/>
    <w:rsid w:val="00F86910"/>
    <w:rsid w:val="00F869A4"/>
    <w:rsid w:val="00F874C5"/>
    <w:rsid w:val="00F87DAA"/>
    <w:rsid w:val="00F87E1C"/>
    <w:rsid w:val="00F90678"/>
    <w:rsid w:val="00F9086D"/>
    <w:rsid w:val="00F91214"/>
    <w:rsid w:val="00F91715"/>
    <w:rsid w:val="00F92845"/>
    <w:rsid w:val="00F92EA6"/>
    <w:rsid w:val="00F934E1"/>
    <w:rsid w:val="00F9405B"/>
    <w:rsid w:val="00F94406"/>
    <w:rsid w:val="00F94460"/>
    <w:rsid w:val="00F9450F"/>
    <w:rsid w:val="00F94D10"/>
    <w:rsid w:val="00F94D60"/>
    <w:rsid w:val="00F95A83"/>
    <w:rsid w:val="00F963E0"/>
    <w:rsid w:val="00F96AD0"/>
    <w:rsid w:val="00F96F23"/>
    <w:rsid w:val="00F975CC"/>
    <w:rsid w:val="00F97A7C"/>
    <w:rsid w:val="00FA10F4"/>
    <w:rsid w:val="00FA13C6"/>
    <w:rsid w:val="00FA1642"/>
    <w:rsid w:val="00FA1E12"/>
    <w:rsid w:val="00FA2126"/>
    <w:rsid w:val="00FA21FE"/>
    <w:rsid w:val="00FA2D8C"/>
    <w:rsid w:val="00FA30BF"/>
    <w:rsid w:val="00FA30F7"/>
    <w:rsid w:val="00FA3BA4"/>
    <w:rsid w:val="00FA3FCC"/>
    <w:rsid w:val="00FA4F84"/>
    <w:rsid w:val="00FA55A0"/>
    <w:rsid w:val="00FA5666"/>
    <w:rsid w:val="00FA585F"/>
    <w:rsid w:val="00FA64B0"/>
    <w:rsid w:val="00FA69AE"/>
    <w:rsid w:val="00FA72E2"/>
    <w:rsid w:val="00FB003D"/>
    <w:rsid w:val="00FB0288"/>
    <w:rsid w:val="00FB0348"/>
    <w:rsid w:val="00FB1167"/>
    <w:rsid w:val="00FB178A"/>
    <w:rsid w:val="00FB1A44"/>
    <w:rsid w:val="00FB2812"/>
    <w:rsid w:val="00FB366F"/>
    <w:rsid w:val="00FB3A55"/>
    <w:rsid w:val="00FB4A29"/>
    <w:rsid w:val="00FB5564"/>
    <w:rsid w:val="00FB6007"/>
    <w:rsid w:val="00FB6939"/>
    <w:rsid w:val="00FB7714"/>
    <w:rsid w:val="00FB7AFD"/>
    <w:rsid w:val="00FC073A"/>
    <w:rsid w:val="00FC096A"/>
    <w:rsid w:val="00FC0F59"/>
    <w:rsid w:val="00FC1F45"/>
    <w:rsid w:val="00FC2006"/>
    <w:rsid w:val="00FC2C6D"/>
    <w:rsid w:val="00FC327A"/>
    <w:rsid w:val="00FC38C0"/>
    <w:rsid w:val="00FC3917"/>
    <w:rsid w:val="00FC3CDC"/>
    <w:rsid w:val="00FC3CF9"/>
    <w:rsid w:val="00FC3F82"/>
    <w:rsid w:val="00FC4C99"/>
    <w:rsid w:val="00FC4E38"/>
    <w:rsid w:val="00FC6005"/>
    <w:rsid w:val="00FC6314"/>
    <w:rsid w:val="00FC6714"/>
    <w:rsid w:val="00FD0388"/>
    <w:rsid w:val="00FD04B8"/>
    <w:rsid w:val="00FD071C"/>
    <w:rsid w:val="00FD0C0D"/>
    <w:rsid w:val="00FD1C68"/>
    <w:rsid w:val="00FD1DAE"/>
    <w:rsid w:val="00FD21BB"/>
    <w:rsid w:val="00FD30F3"/>
    <w:rsid w:val="00FD34CD"/>
    <w:rsid w:val="00FD41EE"/>
    <w:rsid w:val="00FD442C"/>
    <w:rsid w:val="00FD57F5"/>
    <w:rsid w:val="00FD656D"/>
    <w:rsid w:val="00FD6B53"/>
    <w:rsid w:val="00FE1AEF"/>
    <w:rsid w:val="00FE2DAA"/>
    <w:rsid w:val="00FE52AF"/>
    <w:rsid w:val="00FE52DD"/>
    <w:rsid w:val="00FE6160"/>
    <w:rsid w:val="00FE6D8B"/>
    <w:rsid w:val="00FE779E"/>
    <w:rsid w:val="00FE7A9B"/>
    <w:rsid w:val="00FE7C22"/>
    <w:rsid w:val="00FF0E2C"/>
    <w:rsid w:val="00FF1436"/>
    <w:rsid w:val="00FF1945"/>
    <w:rsid w:val="00FF1FE1"/>
    <w:rsid w:val="00FF25EC"/>
    <w:rsid w:val="00FF332E"/>
    <w:rsid w:val="00FF3617"/>
    <w:rsid w:val="00FF47D6"/>
    <w:rsid w:val="00FF4AA4"/>
    <w:rsid w:val="00FF5C8B"/>
    <w:rsid w:val="00FF64B2"/>
    <w:rsid w:val="00FF66D4"/>
    <w:rsid w:val="00FF6ACA"/>
    <w:rsid w:val="00FF6B39"/>
    <w:rsid w:val="00FF6F92"/>
    <w:rsid w:val="00FF72D0"/>
    <w:rsid w:val="00FF7591"/>
    <w:rsid w:val="00FF777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6706">
      <o:colormru v:ext="edit" colors="#ff9"/>
      <o:colormenu v:ext="edit" fillcolor="red"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63"/>
    <w:pPr>
      <w:spacing w:line="312"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E25CCE"/>
    <w:pPr>
      <w:keepNext/>
      <w:keepLines/>
      <w:numPr>
        <w:numId w:val="3"/>
      </w:numPr>
      <w:spacing w:after="24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D1161"/>
    <w:pPr>
      <w:numPr>
        <w:ilvl w:val="1"/>
        <w:numId w:val="3"/>
      </w:numPr>
      <w:spacing w:before="200" w:after="120"/>
      <w:ind w:left="426"/>
      <w:contextualSpacing/>
      <w:outlineLvl w:val="1"/>
    </w:pPr>
    <w:rPr>
      <w:rFonts w:eastAsiaTheme="majorEastAsia" w:cs="Times New Roman"/>
      <w:bCs/>
      <w:szCs w:val="24"/>
    </w:rPr>
  </w:style>
  <w:style w:type="paragraph" w:styleId="Heading3">
    <w:name w:val="heading 3"/>
    <w:basedOn w:val="Normal"/>
    <w:next w:val="Normal"/>
    <w:link w:val="Heading3Char"/>
    <w:uiPriority w:val="9"/>
    <w:unhideWhenUsed/>
    <w:qFormat/>
    <w:rsid w:val="009441B1"/>
    <w:pPr>
      <w:keepNext/>
      <w:keepLines/>
      <w:numPr>
        <w:ilvl w:val="2"/>
        <w:numId w:val="3"/>
      </w:numPr>
      <w:spacing w:before="280" w:after="120"/>
      <w:jc w:val="left"/>
      <w:outlineLvl w:val="2"/>
    </w:pPr>
    <w:rPr>
      <w:rFonts w:eastAsiaTheme="majorEastAsia" w:cstheme="majorBidi"/>
      <w:b/>
      <w:bCs/>
      <w:szCs w:val="24"/>
    </w:rPr>
  </w:style>
  <w:style w:type="paragraph" w:styleId="Heading4">
    <w:name w:val="heading 4"/>
    <w:basedOn w:val="Normal"/>
    <w:next w:val="Normal"/>
    <w:link w:val="Heading4Char"/>
    <w:uiPriority w:val="9"/>
    <w:unhideWhenUsed/>
    <w:qFormat/>
    <w:rsid w:val="00AE7F36"/>
    <w:pPr>
      <w:keepNext/>
      <w:keepLines/>
      <w:spacing w:before="24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03DD8"/>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135C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5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C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CCE"/>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6D1161"/>
    <w:rPr>
      <w:rFonts w:ascii="Times New Roman" w:eastAsiaTheme="majorEastAsia" w:hAnsi="Times New Roman" w:cs="Times New Roman"/>
      <w:bCs/>
      <w:sz w:val="24"/>
      <w:szCs w:val="24"/>
    </w:rPr>
  </w:style>
  <w:style w:type="character" w:customStyle="1" w:styleId="Heading3Char">
    <w:name w:val="Heading 3 Char"/>
    <w:basedOn w:val="DefaultParagraphFont"/>
    <w:link w:val="Heading3"/>
    <w:uiPriority w:val="9"/>
    <w:rsid w:val="009441B1"/>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AE7F3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03DD8"/>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135C9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35C9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35C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5C9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71316"/>
    <w:pPr>
      <w:ind w:left="720"/>
      <w:contextualSpacing/>
    </w:pPr>
  </w:style>
  <w:style w:type="table" w:styleId="TableGrid">
    <w:name w:val="Table Grid"/>
    <w:basedOn w:val="TableNormal"/>
    <w:uiPriority w:val="59"/>
    <w:rsid w:val="00F2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823CD"/>
  </w:style>
  <w:style w:type="character" w:customStyle="1" w:styleId="apple-converted-space">
    <w:name w:val="apple-converted-space"/>
    <w:basedOn w:val="DefaultParagraphFont"/>
    <w:rsid w:val="00F823CD"/>
  </w:style>
  <w:style w:type="character" w:styleId="Emphasis">
    <w:name w:val="Emphasis"/>
    <w:aliases w:val="Tina: preglednica"/>
    <w:basedOn w:val="DefaultParagraphFont"/>
    <w:uiPriority w:val="20"/>
    <w:qFormat/>
    <w:rsid w:val="008B444F"/>
    <w:rPr>
      <w:i/>
      <w:iCs/>
    </w:rPr>
  </w:style>
  <w:style w:type="paragraph" w:styleId="BalloonText">
    <w:name w:val="Balloon Text"/>
    <w:basedOn w:val="Normal"/>
    <w:link w:val="BalloonTextChar"/>
    <w:uiPriority w:val="99"/>
    <w:semiHidden/>
    <w:unhideWhenUsed/>
    <w:rsid w:val="0089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A6"/>
    <w:rPr>
      <w:rFonts w:ascii="Tahoma" w:hAnsi="Tahoma" w:cs="Tahoma"/>
      <w:sz w:val="16"/>
      <w:szCs w:val="16"/>
    </w:rPr>
  </w:style>
  <w:style w:type="paragraph" w:styleId="EndnoteText">
    <w:name w:val="endnote text"/>
    <w:basedOn w:val="Normal"/>
    <w:link w:val="EndnoteTextChar"/>
    <w:uiPriority w:val="99"/>
    <w:semiHidden/>
    <w:unhideWhenUsed/>
    <w:rsid w:val="009F1B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B26"/>
    <w:rPr>
      <w:rFonts w:ascii="Times New Roman" w:hAnsi="Times New Roman"/>
      <w:sz w:val="20"/>
      <w:szCs w:val="20"/>
    </w:rPr>
  </w:style>
  <w:style w:type="character" w:styleId="EndnoteReference">
    <w:name w:val="endnote reference"/>
    <w:basedOn w:val="DefaultParagraphFont"/>
    <w:uiPriority w:val="99"/>
    <w:semiHidden/>
    <w:unhideWhenUsed/>
    <w:rsid w:val="009F1B26"/>
    <w:rPr>
      <w:vertAlign w:val="superscript"/>
    </w:rPr>
  </w:style>
  <w:style w:type="paragraph" w:styleId="Subtitle">
    <w:name w:val="Subtitle"/>
    <w:aliases w:val="TABELA,Tina : Slika"/>
    <w:basedOn w:val="Normal"/>
    <w:next w:val="Normal"/>
    <w:link w:val="SubtitleChar"/>
    <w:uiPriority w:val="11"/>
    <w:qFormat/>
    <w:rsid w:val="009F1B26"/>
    <w:pPr>
      <w:numPr>
        <w:ilvl w:val="1"/>
      </w:numPr>
      <w:spacing w:after="100"/>
    </w:pPr>
    <w:rPr>
      <w:rFonts w:eastAsiaTheme="majorEastAsia" w:cstheme="majorBidi"/>
      <w:b/>
      <w:iCs/>
      <w:szCs w:val="24"/>
    </w:rPr>
  </w:style>
  <w:style w:type="character" w:customStyle="1" w:styleId="SubtitleChar">
    <w:name w:val="Subtitle Char"/>
    <w:aliases w:val="TABELA Char,Tina : Slika Char"/>
    <w:basedOn w:val="DefaultParagraphFont"/>
    <w:link w:val="Subtitle"/>
    <w:uiPriority w:val="11"/>
    <w:rsid w:val="009F1B26"/>
    <w:rPr>
      <w:rFonts w:ascii="Times New Roman" w:eastAsiaTheme="majorEastAsia" w:hAnsi="Times New Roman" w:cstheme="majorBidi"/>
      <w:b/>
      <w:iCs/>
      <w:szCs w:val="24"/>
    </w:rPr>
  </w:style>
  <w:style w:type="character" w:styleId="SubtleEmphasis">
    <w:name w:val="Subtle Emphasis"/>
    <w:aliases w:val="SLIKA"/>
    <w:basedOn w:val="DefaultParagraphFont"/>
    <w:uiPriority w:val="19"/>
    <w:rsid w:val="008E2294"/>
  </w:style>
  <w:style w:type="character" w:styleId="Strong">
    <w:name w:val="Strong"/>
    <w:aliases w:val="TINA ARIAL 12 KREPKO,TINA 1.1."/>
    <w:basedOn w:val="DefaultParagraphFont"/>
    <w:uiPriority w:val="22"/>
    <w:qFormat/>
    <w:rsid w:val="004D23F0"/>
    <w:rPr>
      <w:b/>
      <w:bCs/>
    </w:rPr>
  </w:style>
  <w:style w:type="paragraph" w:styleId="NormalWeb">
    <w:name w:val="Normal (Web)"/>
    <w:basedOn w:val="Normal"/>
    <w:uiPriority w:val="99"/>
    <w:semiHidden/>
    <w:unhideWhenUsed/>
    <w:rsid w:val="00CF49A0"/>
    <w:pPr>
      <w:spacing w:before="100" w:beforeAutospacing="1" w:after="100" w:afterAutospacing="1" w:line="240" w:lineRule="auto"/>
      <w:jc w:val="left"/>
    </w:pPr>
    <w:rPr>
      <w:rFonts w:ascii="Times" w:hAnsi="Times" w:cs="Times New Roman"/>
      <w:sz w:val="20"/>
      <w:szCs w:val="20"/>
      <w:lang w:val="en-US"/>
    </w:rPr>
  </w:style>
  <w:style w:type="character" w:styleId="Hyperlink">
    <w:name w:val="Hyperlink"/>
    <w:basedOn w:val="DefaultParagraphFont"/>
    <w:uiPriority w:val="99"/>
    <w:unhideWhenUsed/>
    <w:rsid w:val="00CF49A0"/>
    <w:rPr>
      <w:color w:val="0000FF"/>
      <w:u w:val="single"/>
    </w:rPr>
  </w:style>
  <w:style w:type="paragraph" w:styleId="Header">
    <w:name w:val="header"/>
    <w:basedOn w:val="Normal"/>
    <w:link w:val="HeaderChar"/>
    <w:uiPriority w:val="99"/>
    <w:unhideWhenUsed/>
    <w:rsid w:val="00EB5C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5C40"/>
    <w:rPr>
      <w:rFonts w:ascii="Times New Roman" w:hAnsi="Times New Roman"/>
      <w:sz w:val="24"/>
    </w:rPr>
  </w:style>
  <w:style w:type="paragraph" w:styleId="Footer">
    <w:name w:val="footer"/>
    <w:basedOn w:val="Normal"/>
    <w:link w:val="FooterChar"/>
    <w:uiPriority w:val="99"/>
    <w:unhideWhenUsed/>
    <w:rsid w:val="00EB5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C40"/>
    <w:rPr>
      <w:rFonts w:ascii="Times New Roman" w:hAnsi="Times New Roman"/>
      <w:sz w:val="24"/>
    </w:rPr>
  </w:style>
  <w:style w:type="character" w:styleId="PageNumber">
    <w:name w:val="page number"/>
    <w:basedOn w:val="DefaultParagraphFont"/>
    <w:semiHidden/>
    <w:unhideWhenUsed/>
    <w:rsid w:val="00EB5C40"/>
  </w:style>
  <w:style w:type="paragraph" w:customStyle="1" w:styleId="Preglednica">
    <w:name w:val="Preglednica"/>
    <w:basedOn w:val="Normal"/>
    <w:link w:val="PreglednicaZnak"/>
    <w:autoRedefine/>
    <w:qFormat/>
    <w:rsid w:val="003E3257"/>
    <w:pPr>
      <w:spacing w:before="400" w:after="160" w:line="276" w:lineRule="auto"/>
    </w:pPr>
    <w:rPr>
      <w:rFonts w:cs="Times New Roman"/>
      <w:sz w:val="20"/>
    </w:rPr>
  </w:style>
  <w:style w:type="character" w:customStyle="1" w:styleId="PreglednicaZnak">
    <w:name w:val="Preglednica Znak"/>
    <w:basedOn w:val="DefaultParagraphFont"/>
    <w:link w:val="Preglednica"/>
    <w:rsid w:val="003E3257"/>
    <w:rPr>
      <w:rFonts w:ascii="Times New Roman" w:hAnsi="Times New Roman" w:cs="Times New Roman"/>
      <w:sz w:val="20"/>
    </w:rPr>
  </w:style>
  <w:style w:type="paragraph" w:customStyle="1" w:styleId="Slika">
    <w:name w:val="Slika"/>
    <w:basedOn w:val="Normal"/>
    <w:link w:val="SlikaChar"/>
    <w:qFormat/>
    <w:rsid w:val="00E17C1D"/>
    <w:pPr>
      <w:spacing w:after="480" w:line="276" w:lineRule="auto"/>
      <w:jc w:val="center"/>
    </w:pPr>
    <w:rPr>
      <w:sz w:val="20"/>
      <w:szCs w:val="18"/>
    </w:rPr>
  </w:style>
  <w:style w:type="character" w:customStyle="1" w:styleId="SlikaChar">
    <w:name w:val="Slika Char"/>
    <w:basedOn w:val="DefaultParagraphFont"/>
    <w:link w:val="Slika"/>
    <w:rsid w:val="00E17C1D"/>
    <w:rPr>
      <w:rFonts w:ascii="Times New Roman" w:hAnsi="Times New Roman"/>
      <w:sz w:val="20"/>
      <w:szCs w:val="18"/>
    </w:rPr>
  </w:style>
  <w:style w:type="paragraph" w:styleId="TOC1">
    <w:name w:val="toc 1"/>
    <w:basedOn w:val="Normal"/>
    <w:next w:val="Normal"/>
    <w:autoRedefine/>
    <w:uiPriority w:val="39"/>
    <w:unhideWhenUsed/>
    <w:qFormat/>
    <w:rsid w:val="00845035"/>
    <w:pPr>
      <w:spacing w:before="120" w:after="0"/>
      <w:jc w:val="left"/>
    </w:pPr>
    <w:rPr>
      <w:rFonts w:asciiTheme="minorHAnsi" w:hAnsiTheme="minorHAnsi"/>
      <w:b/>
      <w:szCs w:val="24"/>
    </w:rPr>
  </w:style>
  <w:style w:type="paragraph" w:styleId="TOC2">
    <w:name w:val="toc 2"/>
    <w:basedOn w:val="Normal"/>
    <w:next w:val="Normal"/>
    <w:autoRedefine/>
    <w:uiPriority w:val="39"/>
    <w:unhideWhenUsed/>
    <w:qFormat/>
    <w:rsid w:val="00845035"/>
    <w:pPr>
      <w:spacing w:after="0"/>
      <w:ind w:left="240"/>
      <w:jc w:val="left"/>
    </w:pPr>
    <w:rPr>
      <w:rFonts w:asciiTheme="minorHAnsi" w:hAnsiTheme="minorHAnsi"/>
      <w:b/>
      <w:sz w:val="22"/>
    </w:rPr>
  </w:style>
  <w:style w:type="paragraph" w:styleId="TOC3">
    <w:name w:val="toc 3"/>
    <w:basedOn w:val="Normal"/>
    <w:next w:val="Normal"/>
    <w:autoRedefine/>
    <w:uiPriority w:val="39"/>
    <w:unhideWhenUsed/>
    <w:qFormat/>
    <w:rsid w:val="00845035"/>
    <w:pPr>
      <w:spacing w:after="0"/>
      <w:ind w:left="480"/>
      <w:jc w:val="left"/>
    </w:pPr>
    <w:rPr>
      <w:rFonts w:asciiTheme="minorHAnsi" w:hAnsiTheme="minorHAnsi"/>
      <w:sz w:val="22"/>
    </w:rPr>
  </w:style>
  <w:style w:type="paragraph" w:styleId="TOC4">
    <w:name w:val="toc 4"/>
    <w:basedOn w:val="Normal"/>
    <w:next w:val="Normal"/>
    <w:autoRedefine/>
    <w:uiPriority w:val="39"/>
    <w:unhideWhenUsed/>
    <w:rsid w:val="00845035"/>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845035"/>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845035"/>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845035"/>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845035"/>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845035"/>
    <w:pPr>
      <w:spacing w:after="0"/>
      <w:ind w:left="1920"/>
      <w:jc w:val="left"/>
    </w:pPr>
    <w:rPr>
      <w:rFonts w:asciiTheme="minorHAnsi" w:hAnsiTheme="minorHAnsi"/>
      <w:sz w:val="20"/>
      <w:szCs w:val="20"/>
    </w:rPr>
  </w:style>
  <w:style w:type="paragraph" w:customStyle="1" w:styleId="svarticle">
    <w:name w:val="svarticle"/>
    <w:basedOn w:val="Normal"/>
    <w:rsid w:val="004B5B62"/>
    <w:pPr>
      <w:spacing w:before="100" w:beforeAutospacing="1" w:after="100" w:afterAutospacing="1" w:line="240" w:lineRule="auto"/>
      <w:jc w:val="left"/>
    </w:pPr>
    <w:rPr>
      <w:rFonts w:ascii="Times" w:hAnsi="Times"/>
      <w:sz w:val="20"/>
      <w:szCs w:val="20"/>
      <w:lang w:val="en-US"/>
    </w:rPr>
  </w:style>
  <w:style w:type="character" w:styleId="FollowedHyperlink">
    <w:name w:val="FollowedHyperlink"/>
    <w:basedOn w:val="DefaultParagraphFont"/>
    <w:uiPriority w:val="99"/>
    <w:semiHidden/>
    <w:unhideWhenUsed/>
    <w:rsid w:val="007B4D6D"/>
    <w:rPr>
      <w:color w:val="800080" w:themeColor="followedHyperlink"/>
      <w:u w:val="single"/>
    </w:rPr>
  </w:style>
  <w:style w:type="paragraph" w:styleId="TableofFigures">
    <w:name w:val="table of figures"/>
    <w:basedOn w:val="Normal"/>
    <w:next w:val="Normal"/>
    <w:uiPriority w:val="99"/>
    <w:unhideWhenUsed/>
    <w:rsid w:val="00495D8C"/>
    <w:pPr>
      <w:spacing w:after="0"/>
      <w:ind w:left="480" w:hanging="480"/>
      <w:jc w:val="left"/>
    </w:pPr>
    <w:rPr>
      <w:rFonts w:asciiTheme="minorHAnsi" w:hAnsiTheme="minorHAnsi"/>
      <w:caps/>
      <w:sz w:val="20"/>
      <w:szCs w:val="20"/>
    </w:rPr>
  </w:style>
  <w:style w:type="paragraph" w:styleId="HTMLPreformatted">
    <w:name w:val="HTML Preformatted"/>
    <w:basedOn w:val="Normal"/>
    <w:link w:val="HTMLPreformattedChar"/>
    <w:uiPriority w:val="99"/>
    <w:unhideWhenUsed/>
    <w:rsid w:val="0052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520FB0"/>
    <w:rPr>
      <w:rFonts w:ascii="Courier" w:hAnsi="Courier" w:cs="Courier"/>
      <w:sz w:val="20"/>
      <w:szCs w:val="20"/>
      <w:lang w:val="en-US"/>
    </w:rPr>
  </w:style>
  <w:style w:type="character" w:customStyle="1" w:styleId="hit">
    <w:name w:val="hit"/>
    <w:basedOn w:val="DefaultParagraphFont"/>
    <w:rsid w:val="00BC6705"/>
  </w:style>
  <w:style w:type="paragraph" w:styleId="Caption">
    <w:name w:val="caption"/>
    <w:aliases w:val="Tabela_m"/>
    <w:basedOn w:val="Preglednica"/>
    <w:next w:val="Normal"/>
    <w:uiPriority w:val="35"/>
    <w:unhideWhenUsed/>
    <w:qFormat/>
    <w:rsid w:val="00B653D1"/>
    <w:rPr>
      <w:bCs/>
      <w:szCs w:val="18"/>
    </w:rPr>
  </w:style>
  <w:style w:type="character" w:styleId="PlaceholderText">
    <w:name w:val="Placeholder Text"/>
    <w:basedOn w:val="DefaultParagraphFont"/>
    <w:uiPriority w:val="99"/>
    <w:semiHidden/>
    <w:rsid w:val="00F2770B"/>
    <w:rPr>
      <w:color w:val="808080"/>
    </w:rPr>
  </w:style>
  <w:style w:type="character" w:customStyle="1" w:styleId="citation-publication-date">
    <w:name w:val="citation-publication-date"/>
    <w:basedOn w:val="DefaultParagraphFont"/>
    <w:rsid w:val="00462667"/>
  </w:style>
  <w:style w:type="character" w:customStyle="1" w:styleId="doi">
    <w:name w:val="doi"/>
    <w:basedOn w:val="DefaultParagraphFont"/>
    <w:rsid w:val="00462667"/>
  </w:style>
  <w:style w:type="paragraph" w:styleId="Quote">
    <w:name w:val="Quote"/>
    <w:aliases w:val="Reference"/>
    <w:basedOn w:val="Normal"/>
    <w:next w:val="Normal"/>
    <w:link w:val="QuoteChar"/>
    <w:uiPriority w:val="29"/>
    <w:qFormat/>
    <w:rsid w:val="008B7C50"/>
    <w:pPr>
      <w:numPr>
        <w:numId w:val="4"/>
      </w:numPr>
      <w:spacing w:after="60" w:line="288" w:lineRule="auto"/>
    </w:pPr>
    <w:rPr>
      <w:iCs/>
      <w:color w:val="000000" w:themeColor="text1"/>
      <w:sz w:val="22"/>
    </w:rPr>
  </w:style>
  <w:style w:type="character" w:customStyle="1" w:styleId="QuoteChar">
    <w:name w:val="Quote Char"/>
    <w:aliases w:val="Reference Char"/>
    <w:basedOn w:val="DefaultParagraphFont"/>
    <w:link w:val="Quote"/>
    <w:uiPriority w:val="29"/>
    <w:rsid w:val="008B7C50"/>
    <w:rPr>
      <w:rFonts w:ascii="Times New Roman" w:hAnsi="Times New Roman"/>
      <w:iCs/>
      <w:color w:val="000000" w:themeColor="text1"/>
    </w:rPr>
  </w:style>
  <w:style w:type="character" w:customStyle="1" w:styleId="ref-journal">
    <w:name w:val="ref-journal"/>
    <w:basedOn w:val="DefaultParagraphFont"/>
    <w:rsid w:val="000E1611"/>
  </w:style>
  <w:style w:type="character" w:customStyle="1" w:styleId="ref-vol">
    <w:name w:val="ref-vol"/>
    <w:basedOn w:val="DefaultParagraphFont"/>
    <w:rsid w:val="000E1611"/>
  </w:style>
  <w:style w:type="paragraph" w:customStyle="1" w:styleId="Default">
    <w:name w:val="Default"/>
    <w:rsid w:val="005547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ezrazmikov-tabela">
    <w:name w:val="Brez razmikov - tabela"/>
    <w:basedOn w:val="Normal"/>
    <w:qFormat/>
    <w:rsid w:val="00E807DA"/>
    <w:pPr>
      <w:spacing w:before="240" w:after="120" w:line="240" w:lineRule="auto"/>
      <w:contextualSpacing/>
      <w:jc w:val="left"/>
    </w:pPr>
    <w:rPr>
      <w:sz w:val="22"/>
    </w:rPr>
  </w:style>
  <w:style w:type="paragraph" w:customStyle="1" w:styleId="Pa10">
    <w:name w:val="Pa10"/>
    <w:basedOn w:val="Default"/>
    <w:next w:val="Default"/>
    <w:uiPriority w:val="99"/>
    <w:rsid w:val="00B527FD"/>
    <w:pPr>
      <w:spacing w:line="241" w:lineRule="atLeast"/>
    </w:pPr>
    <w:rPr>
      <w:rFonts w:ascii="Palatino Linotype" w:hAnsi="Palatino Linotype" w:cstheme="minorBidi"/>
      <w:color w:val="auto"/>
    </w:rPr>
  </w:style>
  <w:style w:type="character" w:customStyle="1" w:styleId="A1">
    <w:name w:val="A1"/>
    <w:uiPriority w:val="99"/>
    <w:rsid w:val="00B527FD"/>
    <w:rPr>
      <w:rFonts w:cs="Palatino Linotype"/>
      <w:color w:val="000000"/>
      <w:sz w:val="20"/>
      <w:szCs w:val="20"/>
    </w:rPr>
  </w:style>
  <w:style w:type="paragraph" w:customStyle="1" w:styleId="Pa2">
    <w:name w:val="Pa2"/>
    <w:basedOn w:val="Default"/>
    <w:next w:val="Default"/>
    <w:uiPriority w:val="99"/>
    <w:rsid w:val="00B527FD"/>
    <w:pPr>
      <w:spacing w:line="241" w:lineRule="atLeast"/>
    </w:pPr>
    <w:rPr>
      <w:rFonts w:ascii="Palatino Linotype" w:hAnsi="Palatino Linotype" w:cstheme="minorBidi"/>
      <w:color w:val="auto"/>
    </w:rPr>
  </w:style>
  <w:style w:type="paragraph" w:customStyle="1" w:styleId="Pa1">
    <w:name w:val="Pa1"/>
    <w:basedOn w:val="Default"/>
    <w:next w:val="Default"/>
    <w:uiPriority w:val="99"/>
    <w:rsid w:val="00B527FD"/>
    <w:pPr>
      <w:spacing w:line="241" w:lineRule="atLeast"/>
    </w:pPr>
    <w:rPr>
      <w:rFonts w:ascii="Palatino Linotype" w:hAnsi="Palatino Linotype" w:cstheme="minorBidi"/>
      <w:color w:val="auto"/>
    </w:rPr>
  </w:style>
  <w:style w:type="paragraph" w:customStyle="1" w:styleId="10-Navaden">
    <w:name w:val="10-Navaden"/>
    <w:basedOn w:val="Normal"/>
    <w:qFormat/>
    <w:rsid w:val="00CA7AD1"/>
    <w:pPr>
      <w:spacing w:after="0" w:line="240" w:lineRule="auto"/>
      <w:jc w:val="center"/>
    </w:pPr>
    <w:rPr>
      <w:sz w:val="20"/>
    </w:rPr>
  </w:style>
  <w:style w:type="character" w:customStyle="1" w:styleId="A13">
    <w:name w:val="A13"/>
    <w:uiPriority w:val="99"/>
    <w:rsid w:val="00295A8F"/>
    <w:rPr>
      <w:rFonts w:cs="Dutch801 Rm BT"/>
      <w:color w:val="000000"/>
      <w:sz w:val="12"/>
      <w:szCs w:val="12"/>
    </w:rPr>
  </w:style>
  <w:style w:type="character" w:customStyle="1" w:styleId="A0">
    <w:name w:val="A0"/>
    <w:uiPriority w:val="99"/>
    <w:rsid w:val="005F5711"/>
    <w:rPr>
      <w:rFonts w:cs="Dutch801 Rm BT"/>
      <w:i/>
      <w:iCs/>
      <w:color w:val="000000"/>
      <w:sz w:val="20"/>
      <w:szCs w:val="20"/>
    </w:rPr>
  </w:style>
  <w:style w:type="character" w:customStyle="1" w:styleId="A5">
    <w:name w:val="A5"/>
    <w:uiPriority w:val="99"/>
    <w:rsid w:val="005F5711"/>
    <w:rPr>
      <w:rFonts w:cs="Dutch801 Rm BT"/>
      <w:b/>
      <w:bCs/>
      <w:color w:val="000000"/>
      <w:sz w:val="16"/>
      <w:szCs w:val="16"/>
    </w:rPr>
  </w:style>
  <w:style w:type="paragraph" w:customStyle="1" w:styleId="volissue">
    <w:name w:val="volissue"/>
    <w:basedOn w:val="Normal"/>
    <w:rsid w:val="008A5190"/>
    <w:pPr>
      <w:spacing w:before="100" w:beforeAutospacing="1" w:after="100" w:afterAutospacing="1" w:line="240" w:lineRule="auto"/>
      <w:jc w:val="left"/>
    </w:pPr>
    <w:rPr>
      <w:rFonts w:eastAsia="Times New Roman" w:cs="Times New Roman"/>
      <w:szCs w:val="24"/>
      <w:lang w:eastAsia="sl-SI"/>
    </w:rPr>
  </w:style>
  <w:style w:type="paragraph" w:styleId="NoSpacing">
    <w:name w:val="No Spacing"/>
    <w:link w:val="NoSpacingChar"/>
    <w:uiPriority w:val="1"/>
    <w:qFormat/>
    <w:rsid w:val="003A4855"/>
    <w:pPr>
      <w:spacing w:after="0" w:line="240" w:lineRule="auto"/>
      <w:jc w:val="both"/>
    </w:pPr>
    <w:rPr>
      <w:rFonts w:ascii="Times New Roman" w:hAnsi="Times New Roman"/>
      <w:sz w:val="24"/>
    </w:rPr>
  </w:style>
  <w:style w:type="character" w:customStyle="1" w:styleId="PlainTextChar">
    <w:name w:val="Plain Text Char"/>
    <w:basedOn w:val="DefaultParagraphFont"/>
    <w:link w:val="PlainText"/>
    <w:uiPriority w:val="99"/>
    <w:semiHidden/>
    <w:rsid w:val="006B7B09"/>
    <w:rPr>
      <w:rFonts w:ascii="Courier New" w:eastAsia="Times New Roman" w:hAnsi="Courier New" w:cs="Courier New"/>
      <w:b/>
      <w:sz w:val="20"/>
      <w:szCs w:val="20"/>
      <w:lang w:eastAsia="sl-SI"/>
    </w:rPr>
  </w:style>
  <w:style w:type="paragraph" w:styleId="PlainText">
    <w:name w:val="Plain Text"/>
    <w:basedOn w:val="Normal"/>
    <w:link w:val="PlainTextChar"/>
    <w:uiPriority w:val="99"/>
    <w:semiHidden/>
    <w:unhideWhenUsed/>
    <w:rsid w:val="006B7B09"/>
    <w:pPr>
      <w:keepNext/>
      <w:spacing w:after="0" w:line="240" w:lineRule="auto"/>
    </w:pPr>
    <w:rPr>
      <w:rFonts w:ascii="Courier New" w:eastAsia="Times New Roman" w:hAnsi="Courier New" w:cs="Courier New"/>
      <w:b/>
      <w:sz w:val="20"/>
      <w:szCs w:val="20"/>
      <w:lang w:eastAsia="sl-SI"/>
    </w:rPr>
  </w:style>
  <w:style w:type="paragraph" w:customStyle="1" w:styleId="citation">
    <w:name w:val="citation"/>
    <w:basedOn w:val="Normal"/>
    <w:rsid w:val="006B7B09"/>
    <w:pPr>
      <w:keepNext/>
      <w:spacing w:before="100" w:beforeAutospacing="1" w:after="100" w:afterAutospacing="1" w:line="240" w:lineRule="auto"/>
    </w:pPr>
    <w:rPr>
      <w:rFonts w:eastAsia="Times New Roman" w:cs="Times New Roman"/>
      <w:szCs w:val="24"/>
      <w:lang w:eastAsia="sl-SI"/>
    </w:rPr>
  </w:style>
  <w:style w:type="paragraph" w:customStyle="1" w:styleId="authlist">
    <w:name w:val="auth_list"/>
    <w:basedOn w:val="Normal"/>
    <w:rsid w:val="006B7B09"/>
    <w:pPr>
      <w:keepNext/>
      <w:spacing w:before="100" w:beforeAutospacing="1" w:after="100" w:afterAutospacing="1" w:line="240" w:lineRule="auto"/>
    </w:pPr>
    <w:rPr>
      <w:rFonts w:eastAsia="Times New Roman" w:cs="Times New Roman"/>
      <w:szCs w:val="24"/>
      <w:lang w:eastAsia="sl-SI"/>
    </w:rPr>
  </w:style>
  <w:style w:type="paragraph" w:customStyle="1" w:styleId="aff">
    <w:name w:val="aff"/>
    <w:basedOn w:val="Normal"/>
    <w:rsid w:val="006B7B09"/>
    <w:pPr>
      <w:keepNext/>
      <w:spacing w:before="100" w:beforeAutospacing="1" w:after="100" w:afterAutospacing="1" w:line="240" w:lineRule="auto"/>
    </w:pPr>
    <w:rPr>
      <w:rFonts w:eastAsia="Times New Roman" w:cs="Times New Roman"/>
      <w:szCs w:val="24"/>
      <w:lang w:eastAsia="sl-SI"/>
    </w:rPr>
  </w:style>
  <w:style w:type="paragraph" w:customStyle="1" w:styleId="rprtid">
    <w:name w:val="rprtid"/>
    <w:basedOn w:val="Normal"/>
    <w:rsid w:val="006B7B09"/>
    <w:pPr>
      <w:keepNext/>
      <w:spacing w:before="100" w:beforeAutospacing="1" w:after="100" w:afterAutospacing="1" w:line="240" w:lineRule="auto"/>
    </w:pPr>
    <w:rPr>
      <w:rFonts w:eastAsia="Times New Roman" w:cs="Times New Roman"/>
      <w:szCs w:val="24"/>
      <w:lang w:eastAsia="sl-SI"/>
    </w:rPr>
  </w:style>
  <w:style w:type="character" w:customStyle="1" w:styleId="pmid">
    <w:name w:val="pmid"/>
    <w:basedOn w:val="DefaultParagraphFont"/>
    <w:rsid w:val="006B7B09"/>
  </w:style>
  <w:style w:type="character" w:customStyle="1" w:styleId="statusicon">
    <w:name w:val="status_icon"/>
    <w:basedOn w:val="DefaultParagraphFont"/>
    <w:rsid w:val="006B7B09"/>
  </w:style>
  <w:style w:type="character" w:customStyle="1" w:styleId="longtext">
    <w:name w:val="long_text"/>
    <w:basedOn w:val="DefaultParagraphFont"/>
    <w:rsid w:val="006B7B09"/>
  </w:style>
  <w:style w:type="character" w:customStyle="1" w:styleId="mediumtext">
    <w:name w:val="medium_text"/>
    <w:basedOn w:val="DefaultParagraphFont"/>
    <w:rsid w:val="006B7B09"/>
  </w:style>
  <w:style w:type="character" w:customStyle="1" w:styleId="st">
    <w:name w:val="st"/>
    <w:basedOn w:val="DefaultParagraphFont"/>
    <w:rsid w:val="006B7B09"/>
  </w:style>
  <w:style w:type="character" w:customStyle="1" w:styleId="hps">
    <w:name w:val="hps"/>
    <w:basedOn w:val="DefaultParagraphFont"/>
    <w:rsid w:val="006B7B09"/>
  </w:style>
  <w:style w:type="character" w:styleId="IntenseEmphasis">
    <w:name w:val="Intense Emphasis"/>
    <w:basedOn w:val="DefaultParagraphFont"/>
    <w:uiPriority w:val="21"/>
    <w:qFormat/>
    <w:rsid w:val="006B7B09"/>
    <w:rPr>
      <w:b/>
      <w:bCs/>
      <w:i/>
      <w:iCs/>
      <w:color w:val="4F81BD"/>
    </w:rPr>
  </w:style>
  <w:style w:type="character" w:customStyle="1" w:styleId="citation-volume">
    <w:name w:val="citation-volume"/>
    <w:basedOn w:val="DefaultParagraphFont"/>
    <w:rsid w:val="006B7B09"/>
  </w:style>
  <w:style w:type="character" w:customStyle="1" w:styleId="citation-issue">
    <w:name w:val="citation-issue"/>
    <w:basedOn w:val="DefaultParagraphFont"/>
    <w:rsid w:val="006B7B09"/>
  </w:style>
  <w:style w:type="character" w:customStyle="1" w:styleId="citation-flpages">
    <w:name w:val="citation-flpages"/>
    <w:basedOn w:val="DefaultParagraphFont"/>
    <w:rsid w:val="006B7B09"/>
  </w:style>
  <w:style w:type="character" w:customStyle="1" w:styleId="title">
    <w:name w:val="title"/>
    <w:basedOn w:val="DefaultParagraphFont"/>
    <w:rsid w:val="006B7B09"/>
  </w:style>
  <w:style w:type="character" w:customStyle="1" w:styleId="cit-vol">
    <w:name w:val="cit-vol"/>
    <w:basedOn w:val="DefaultParagraphFont"/>
    <w:rsid w:val="006B7B09"/>
  </w:style>
  <w:style w:type="character" w:customStyle="1" w:styleId="cit-sep">
    <w:name w:val="cit-sep"/>
    <w:basedOn w:val="DefaultParagraphFont"/>
    <w:rsid w:val="006B7B09"/>
  </w:style>
  <w:style w:type="character" w:customStyle="1" w:styleId="cit-first-page">
    <w:name w:val="cit-first-page"/>
    <w:basedOn w:val="DefaultParagraphFont"/>
    <w:rsid w:val="006B7B09"/>
  </w:style>
  <w:style w:type="character" w:customStyle="1" w:styleId="cit-last-page">
    <w:name w:val="cit-last-page"/>
    <w:basedOn w:val="DefaultParagraphFont"/>
    <w:rsid w:val="006B7B09"/>
  </w:style>
  <w:style w:type="character" w:customStyle="1" w:styleId="colordark">
    <w:name w:val="color_dark"/>
    <w:basedOn w:val="DefaultParagraphFont"/>
    <w:rsid w:val="006B7B09"/>
  </w:style>
  <w:style w:type="character" w:customStyle="1" w:styleId="PripombabesediloZnak">
    <w:name w:val="Pripomba – besedilo Znak"/>
    <w:uiPriority w:val="99"/>
    <w:semiHidden/>
    <w:rsid w:val="006B7B09"/>
    <w:rPr>
      <w:rFonts w:ascii="Times New Roman" w:eastAsia="Times New Roman" w:hAnsi="Times New Roman"/>
      <w:b/>
    </w:rPr>
  </w:style>
  <w:style w:type="paragraph" w:styleId="CommentText">
    <w:name w:val="annotation text"/>
    <w:basedOn w:val="Normal"/>
    <w:link w:val="CommentTextChar"/>
    <w:uiPriority w:val="99"/>
    <w:semiHidden/>
    <w:unhideWhenUsed/>
    <w:rsid w:val="006B7B09"/>
    <w:pPr>
      <w:keepNext/>
      <w:spacing w:after="0" w:line="240" w:lineRule="auto"/>
    </w:pPr>
    <w:rPr>
      <w:rFonts w:eastAsia="Times New Roman" w:cs="Times New Roman"/>
      <w:b/>
      <w:sz w:val="20"/>
      <w:szCs w:val="20"/>
      <w:lang w:eastAsia="sl-SI"/>
    </w:rPr>
  </w:style>
  <w:style w:type="character" w:customStyle="1" w:styleId="CommentTextChar">
    <w:name w:val="Comment Text Char"/>
    <w:basedOn w:val="DefaultParagraphFont"/>
    <w:link w:val="CommentText"/>
    <w:uiPriority w:val="99"/>
    <w:semiHidden/>
    <w:rsid w:val="006B7B09"/>
    <w:rPr>
      <w:rFonts w:ascii="Times New Roman" w:eastAsia="Times New Roman" w:hAnsi="Times New Roman" w:cs="Times New Roman"/>
      <w:b/>
      <w:sz w:val="20"/>
      <w:szCs w:val="20"/>
      <w:lang w:eastAsia="sl-SI"/>
    </w:rPr>
  </w:style>
  <w:style w:type="character" w:styleId="CommentReference">
    <w:name w:val="annotation reference"/>
    <w:basedOn w:val="DefaultParagraphFont"/>
    <w:uiPriority w:val="99"/>
    <w:semiHidden/>
    <w:unhideWhenUsed/>
    <w:rsid w:val="006B7B09"/>
    <w:rPr>
      <w:sz w:val="16"/>
      <w:szCs w:val="16"/>
    </w:rPr>
  </w:style>
  <w:style w:type="character" w:customStyle="1" w:styleId="highlight">
    <w:name w:val="highlight"/>
    <w:basedOn w:val="DefaultParagraphFont"/>
    <w:rsid w:val="006B7B09"/>
  </w:style>
  <w:style w:type="paragraph" w:styleId="BodyText">
    <w:name w:val="Body Text"/>
    <w:basedOn w:val="Normal"/>
    <w:link w:val="BodyTextChar"/>
    <w:rsid w:val="004932F6"/>
    <w:pPr>
      <w:spacing w:after="0" w:line="240" w:lineRule="auto"/>
      <w:jc w:val="center"/>
    </w:pPr>
    <w:rPr>
      <w:rFonts w:ascii="Arial" w:eastAsia="Times New Roman" w:hAnsi="Arial" w:cs="Times New Roman"/>
      <w:b/>
      <w:sz w:val="28"/>
      <w:szCs w:val="20"/>
      <w:lang w:eastAsia="sl-SI"/>
    </w:rPr>
  </w:style>
  <w:style w:type="character" w:customStyle="1" w:styleId="BodyTextChar">
    <w:name w:val="Body Text Char"/>
    <w:basedOn w:val="DefaultParagraphFont"/>
    <w:link w:val="BodyText"/>
    <w:rsid w:val="004932F6"/>
    <w:rPr>
      <w:rFonts w:ascii="Arial" w:eastAsia="Times New Roman" w:hAnsi="Arial" w:cs="Times New Roman"/>
      <w:b/>
      <w:sz w:val="28"/>
      <w:szCs w:val="20"/>
      <w:lang w:eastAsia="sl-SI"/>
    </w:rPr>
  </w:style>
  <w:style w:type="paragraph" w:styleId="TOCHeading">
    <w:name w:val="TOC Heading"/>
    <w:basedOn w:val="Heading1"/>
    <w:next w:val="Normal"/>
    <w:uiPriority w:val="39"/>
    <w:unhideWhenUsed/>
    <w:qFormat/>
    <w:rsid w:val="00816D9F"/>
    <w:pPr>
      <w:numPr>
        <w:numId w:val="0"/>
      </w:numPr>
      <w:spacing w:before="480" w:after="0" w:line="276" w:lineRule="auto"/>
      <w:jc w:val="left"/>
      <w:outlineLvl w:val="9"/>
    </w:pPr>
    <w:rPr>
      <w:rFonts w:asciiTheme="majorHAnsi" w:hAnsiTheme="majorHAnsi"/>
      <w:color w:val="365F91" w:themeColor="accent1" w:themeShade="BF"/>
    </w:rPr>
  </w:style>
  <w:style w:type="paragraph" w:styleId="Index1">
    <w:name w:val="index 1"/>
    <w:basedOn w:val="Normal"/>
    <w:next w:val="Normal"/>
    <w:autoRedefine/>
    <w:uiPriority w:val="99"/>
    <w:semiHidden/>
    <w:unhideWhenUsed/>
    <w:rsid w:val="00816D9F"/>
    <w:pPr>
      <w:spacing w:after="0" w:line="240" w:lineRule="auto"/>
      <w:ind w:left="240" w:hanging="240"/>
    </w:pPr>
  </w:style>
  <w:style w:type="paragraph" w:styleId="DocumentMap">
    <w:name w:val="Document Map"/>
    <w:basedOn w:val="Normal"/>
    <w:link w:val="DocumentMapChar"/>
    <w:uiPriority w:val="99"/>
    <w:semiHidden/>
    <w:unhideWhenUsed/>
    <w:rsid w:val="008310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1035"/>
    <w:rPr>
      <w:rFonts w:ascii="Tahoma" w:hAnsi="Tahoma" w:cs="Tahoma"/>
      <w:sz w:val="16"/>
      <w:szCs w:val="16"/>
    </w:rPr>
  </w:style>
  <w:style w:type="paragraph" w:customStyle="1" w:styleId="10Navaden">
    <w:name w:val="10+ Navaden"/>
    <w:basedOn w:val="10-Navaden"/>
    <w:qFormat/>
    <w:rsid w:val="00452CB5"/>
    <w:pPr>
      <w:spacing w:line="288" w:lineRule="auto"/>
      <w:jc w:val="left"/>
    </w:pPr>
    <w:rPr>
      <w:sz w:val="22"/>
      <w:szCs w:val="20"/>
    </w:rPr>
  </w:style>
  <w:style w:type="character" w:customStyle="1" w:styleId="NoSpacingChar">
    <w:name w:val="No Spacing Char"/>
    <w:basedOn w:val="DefaultParagraphFont"/>
    <w:link w:val="NoSpacing"/>
    <w:uiPriority w:val="1"/>
    <w:locked/>
    <w:rsid w:val="006B6596"/>
    <w:rPr>
      <w:rFonts w:ascii="Times New Roman" w:hAnsi="Times New Roman"/>
      <w:sz w:val="24"/>
    </w:rPr>
  </w:style>
  <w:style w:type="character" w:customStyle="1" w:styleId="BrezrazmikovZnak1">
    <w:name w:val="Brez razmikov Znak1"/>
    <w:basedOn w:val="DefaultParagraphFont"/>
    <w:locked/>
    <w:rsid w:val="00D03560"/>
    <w:rPr>
      <w:rFonts w:ascii="Times New Roman" w:eastAsia="Times New Roman" w:hAnsi="Times New Roman"/>
      <w:sz w:val="22"/>
      <w:szCs w:val="22"/>
      <w:lang w:val="sl-SI" w:eastAsia="en-US" w:bidi="ar-SA"/>
    </w:rPr>
  </w:style>
  <w:style w:type="paragraph" w:customStyle="1" w:styleId="Povzetek">
    <w:name w:val="Povzetek"/>
    <w:basedOn w:val="Normal"/>
    <w:qFormat/>
    <w:rsid w:val="00CB3B25"/>
    <w:pPr>
      <w:spacing w:line="240" w:lineRule="auto"/>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30"/>
    <w:pPr>
      <w:spacing w:line="336"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945FF0"/>
    <w:pPr>
      <w:keepNext/>
      <w:keepLines/>
      <w:numPr>
        <w:numId w:val="29"/>
      </w:numPr>
      <w:spacing w:before="480" w:after="240"/>
      <w:outlineLvl w:val="0"/>
    </w:pPr>
    <w:rPr>
      <w:rFonts w:eastAsiaTheme="majorEastAsia" w:cstheme="majorBidi"/>
      <w:b/>
      <w:bCs/>
      <w:color w:val="008000"/>
      <w:sz w:val="28"/>
      <w:szCs w:val="28"/>
    </w:rPr>
  </w:style>
  <w:style w:type="paragraph" w:styleId="Heading2">
    <w:name w:val="heading 2"/>
    <w:basedOn w:val="Normal"/>
    <w:next w:val="Normal"/>
    <w:link w:val="Heading2Char"/>
    <w:uiPriority w:val="9"/>
    <w:unhideWhenUsed/>
    <w:qFormat/>
    <w:rsid w:val="00945FF0"/>
    <w:pPr>
      <w:numPr>
        <w:ilvl w:val="1"/>
        <w:numId w:val="29"/>
      </w:numPr>
      <w:spacing w:before="200" w:after="120"/>
      <w:ind w:left="0" w:firstLine="0"/>
      <w:contextualSpacing/>
      <w:outlineLvl w:val="1"/>
    </w:pPr>
    <w:rPr>
      <w:rFonts w:eastAsiaTheme="majorEastAsia" w:cstheme="majorBidi"/>
      <w:b/>
      <w:bCs/>
      <w:szCs w:val="24"/>
    </w:rPr>
  </w:style>
  <w:style w:type="paragraph" w:styleId="Heading3">
    <w:name w:val="heading 3"/>
    <w:basedOn w:val="Normal"/>
    <w:next w:val="Normal"/>
    <w:link w:val="Heading3Char"/>
    <w:uiPriority w:val="9"/>
    <w:unhideWhenUsed/>
    <w:qFormat/>
    <w:rsid w:val="00945FF0"/>
    <w:pPr>
      <w:keepNext/>
      <w:keepLines/>
      <w:numPr>
        <w:ilvl w:val="2"/>
        <w:numId w:val="29"/>
      </w:numPr>
      <w:spacing w:after="120"/>
      <w:jc w:val="left"/>
      <w:outlineLvl w:val="2"/>
    </w:pPr>
    <w:rPr>
      <w:rFonts w:eastAsiaTheme="majorEastAsia" w:cstheme="majorBidi"/>
      <w:b/>
      <w:bCs/>
      <w:color w:val="008000"/>
      <w:szCs w:val="24"/>
    </w:rPr>
  </w:style>
  <w:style w:type="paragraph" w:styleId="Heading4">
    <w:name w:val="heading 4"/>
    <w:basedOn w:val="Normal"/>
    <w:next w:val="Normal"/>
    <w:link w:val="Heading4Char"/>
    <w:uiPriority w:val="9"/>
    <w:unhideWhenUsed/>
    <w:qFormat/>
    <w:rsid w:val="005309E9"/>
    <w:pPr>
      <w:keepNext/>
      <w:keepLines/>
      <w:spacing w:before="3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35C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5C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5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C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FF0"/>
    <w:rPr>
      <w:rFonts w:ascii="Times New Roman" w:eastAsiaTheme="majorEastAsia" w:hAnsi="Times New Roman" w:cstheme="majorBidi"/>
      <w:b/>
      <w:bCs/>
      <w:color w:val="008000"/>
      <w:sz w:val="28"/>
      <w:szCs w:val="28"/>
    </w:rPr>
  </w:style>
  <w:style w:type="paragraph" w:styleId="NoSpacing">
    <w:name w:val="No Spacing"/>
    <w:link w:val="NoSpacingChar"/>
    <w:qFormat/>
    <w:rsid w:val="001B6EA8"/>
    <w:pPr>
      <w:spacing w:after="0" w:line="240" w:lineRule="auto"/>
    </w:pPr>
    <w:rPr>
      <w:rFonts w:ascii="Times New Roman" w:hAnsi="Times New Roman"/>
    </w:rPr>
  </w:style>
  <w:style w:type="character" w:customStyle="1" w:styleId="Heading2Char">
    <w:name w:val="Heading 2 Char"/>
    <w:basedOn w:val="DefaultParagraphFont"/>
    <w:link w:val="Heading2"/>
    <w:uiPriority w:val="9"/>
    <w:rsid w:val="00945FF0"/>
    <w:rPr>
      <w:rFonts w:ascii="Times New Roman" w:eastAsiaTheme="majorEastAsia" w:hAnsi="Times New Roman" w:cstheme="majorBidi"/>
      <w:b/>
      <w:bCs/>
      <w:sz w:val="24"/>
      <w:szCs w:val="24"/>
    </w:rPr>
  </w:style>
  <w:style w:type="paragraph" w:styleId="ListParagraph">
    <w:name w:val="List Paragraph"/>
    <w:basedOn w:val="Normal"/>
    <w:uiPriority w:val="34"/>
    <w:qFormat/>
    <w:rsid w:val="00171316"/>
    <w:pPr>
      <w:ind w:left="720"/>
      <w:contextualSpacing/>
    </w:pPr>
  </w:style>
  <w:style w:type="character" w:customStyle="1" w:styleId="Heading3Char">
    <w:name w:val="Heading 3 Char"/>
    <w:basedOn w:val="DefaultParagraphFont"/>
    <w:link w:val="Heading3"/>
    <w:uiPriority w:val="9"/>
    <w:rsid w:val="00945FF0"/>
    <w:rPr>
      <w:rFonts w:ascii="Times New Roman" w:eastAsiaTheme="majorEastAsia" w:hAnsi="Times New Roman" w:cstheme="majorBidi"/>
      <w:b/>
      <w:bCs/>
      <w:color w:val="008000"/>
      <w:sz w:val="24"/>
      <w:szCs w:val="24"/>
    </w:rPr>
  </w:style>
  <w:style w:type="table" w:styleId="TableGrid">
    <w:name w:val="Table Grid"/>
    <w:basedOn w:val="TableNormal"/>
    <w:uiPriority w:val="59"/>
    <w:rsid w:val="00F2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823CD"/>
  </w:style>
  <w:style w:type="character" w:customStyle="1" w:styleId="apple-converted-space">
    <w:name w:val="apple-converted-space"/>
    <w:basedOn w:val="DefaultParagraphFont"/>
    <w:rsid w:val="00F823CD"/>
  </w:style>
  <w:style w:type="character" w:styleId="Emphasis">
    <w:name w:val="Emphasis"/>
    <w:basedOn w:val="DefaultParagraphFont"/>
    <w:uiPriority w:val="20"/>
    <w:qFormat/>
    <w:rsid w:val="008B444F"/>
    <w:rPr>
      <w:i/>
      <w:iCs/>
    </w:rPr>
  </w:style>
  <w:style w:type="paragraph" w:styleId="BalloonText">
    <w:name w:val="Balloon Text"/>
    <w:basedOn w:val="Normal"/>
    <w:link w:val="BalloonTextChar"/>
    <w:uiPriority w:val="99"/>
    <w:semiHidden/>
    <w:unhideWhenUsed/>
    <w:rsid w:val="0089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A6"/>
    <w:rPr>
      <w:rFonts w:ascii="Tahoma" w:hAnsi="Tahoma" w:cs="Tahoma"/>
      <w:sz w:val="16"/>
      <w:szCs w:val="16"/>
    </w:rPr>
  </w:style>
  <w:style w:type="character" w:customStyle="1" w:styleId="Heading4Char">
    <w:name w:val="Heading 4 Char"/>
    <w:basedOn w:val="DefaultParagraphFont"/>
    <w:link w:val="Heading4"/>
    <w:uiPriority w:val="9"/>
    <w:rsid w:val="005309E9"/>
    <w:rPr>
      <w:rFonts w:ascii="Times New Roman" w:eastAsiaTheme="majorEastAsia" w:hAnsi="Times New Roman" w:cstheme="majorBidi"/>
      <w:b/>
      <w:bCs/>
      <w:iCs/>
      <w:sz w:val="24"/>
    </w:rPr>
  </w:style>
  <w:style w:type="paragraph" w:styleId="EndnoteText">
    <w:name w:val="endnote text"/>
    <w:basedOn w:val="Normal"/>
    <w:link w:val="EndnoteTextChar"/>
    <w:uiPriority w:val="99"/>
    <w:semiHidden/>
    <w:unhideWhenUsed/>
    <w:rsid w:val="009F1B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B26"/>
    <w:rPr>
      <w:rFonts w:ascii="Times New Roman" w:hAnsi="Times New Roman"/>
      <w:sz w:val="20"/>
      <w:szCs w:val="20"/>
    </w:rPr>
  </w:style>
  <w:style w:type="character" w:styleId="EndnoteReference">
    <w:name w:val="endnote reference"/>
    <w:basedOn w:val="DefaultParagraphFont"/>
    <w:uiPriority w:val="99"/>
    <w:semiHidden/>
    <w:unhideWhenUsed/>
    <w:rsid w:val="009F1B26"/>
    <w:rPr>
      <w:vertAlign w:val="superscript"/>
    </w:rPr>
  </w:style>
  <w:style w:type="paragraph" w:styleId="Subtitle">
    <w:name w:val="Subtitle"/>
    <w:aliases w:val="TABELA"/>
    <w:basedOn w:val="Normal"/>
    <w:next w:val="Normal"/>
    <w:link w:val="SubtitleChar"/>
    <w:uiPriority w:val="11"/>
    <w:rsid w:val="009F1B26"/>
    <w:pPr>
      <w:numPr>
        <w:ilvl w:val="1"/>
      </w:numPr>
      <w:spacing w:after="100"/>
    </w:pPr>
    <w:rPr>
      <w:rFonts w:eastAsiaTheme="majorEastAsia" w:cstheme="majorBidi"/>
      <w:b/>
      <w:iCs/>
      <w:szCs w:val="24"/>
    </w:rPr>
  </w:style>
  <w:style w:type="character" w:customStyle="1" w:styleId="SubtitleChar">
    <w:name w:val="Subtitle Char"/>
    <w:aliases w:val="TABELA Char"/>
    <w:basedOn w:val="DefaultParagraphFont"/>
    <w:link w:val="Subtitle"/>
    <w:uiPriority w:val="11"/>
    <w:rsid w:val="009F1B26"/>
    <w:rPr>
      <w:rFonts w:ascii="Times New Roman" w:eastAsiaTheme="majorEastAsia" w:hAnsi="Times New Roman" w:cstheme="majorBidi"/>
      <w:b/>
      <w:iCs/>
      <w:szCs w:val="24"/>
    </w:rPr>
  </w:style>
  <w:style w:type="character" w:styleId="SubtleEmphasis">
    <w:name w:val="Subtle Emphasis"/>
    <w:aliases w:val="SLIKA"/>
    <w:basedOn w:val="DefaultParagraphFont"/>
    <w:uiPriority w:val="19"/>
    <w:rsid w:val="008E2294"/>
  </w:style>
  <w:style w:type="character" w:styleId="Strong">
    <w:name w:val="Strong"/>
    <w:basedOn w:val="DefaultParagraphFont"/>
    <w:uiPriority w:val="22"/>
    <w:qFormat/>
    <w:rsid w:val="004D23F0"/>
    <w:rPr>
      <w:b/>
      <w:bCs/>
    </w:rPr>
  </w:style>
  <w:style w:type="paragraph" w:styleId="NormalWeb">
    <w:name w:val="Normal (Web)"/>
    <w:basedOn w:val="Normal"/>
    <w:uiPriority w:val="99"/>
    <w:semiHidden/>
    <w:unhideWhenUsed/>
    <w:rsid w:val="00CF49A0"/>
    <w:pPr>
      <w:spacing w:before="100" w:beforeAutospacing="1" w:after="100" w:afterAutospacing="1" w:line="240" w:lineRule="auto"/>
      <w:jc w:val="left"/>
    </w:pPr>
    <w:rPr>
      <w:rFonts w:ascii="Times" w:hAnsi="Times" w:cs="Times New Roman"/>
      <w:sz w:val="20"/>
      <w:szCs w:val="20"/>
      <w:lang w:val="en-US"/>
    </w:rPr>
  </w:style>
  <w:style w:type="character" w:styleId="Hyperlink">
    <w:name w:val="Hyperlink"/>
    <w:basedOn w:val="DefaultParagraphFont"/>
    <w:uiPriority w:val="99"/>
    <w:unhideWhenUsed/>
    <w:rsid w:val="00CF49A0"/>
    <w:rPr>
      <w:color w:val="0000FF"/>
      <w:u w:val="single"/>
    </w:rPr>
  </w:style>
  <w:style w:type="paragraph" w:styleId="Header">
    <w:name w:val="header"/>
    <w:basedOn w:val="Normal"/>
    <w:link w:val="HeaderChar"/>
    <w:uiPriority w:val="99"/>
    <w:unhideWhenUsed/>
    <w:rsid w:val="00EB5C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5C40"/>
    <w:rPr>
      <w:rFonts w:ascii="Times New Roman" w:hAnsi="Times New Roman"/>
      <w:sz w:val="24"/>
    </w:rPr>
  </w:style>
  <w:style w:type="paragraph" w:styleId="Footer">
    <w:name w:val="footer"/>
    <w:basedOn w:val="Normal"/>
    <w:link w:val="FooterChar"/>
    <w:uiPriority w:val="99"/>
    <w:unhideWhenUsed/>
    <w:rsid w:val="00EB5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C40"/>
    <w:rPr>
      <w:rFonts w:ascii="Times New Roman" w:hAnsi="Times New Roman"/>
      <w:sz w:val="24"/>
    </w:rPr>
  </w:style>
  <w:style w:type="character" w:styleId="PageNumber">
    <w:name w:val="page number"/>
    <w:basedOn w:val="DefaultParagraphFont"/>
    <w:uiPriority w:val="99"/>
    <w:semiHidden/>
    <w:unhideWhenUsed/>
    <w:rsid w:val="00EB5C40"/>
  </w:style>
  <w:style w:type="character" w:customStyle="1" w:styleId="Heading5Char">
    <w:name w:val="Heading 5 Char"/>
    <w:basedOn w:val="DefaultParagraphFont"/>
    <w:link w:val="Heading5"/>
    <w:uiPriority w:val="9"/>
    <w:semiHidden/>
    <w:rsid w:val="00135C9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35C9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35C9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35C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5C91"/>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basedOn w:val="DefaultParagraphFont"/>
    <w:link w:val="NoSpacing"/>
    <w:rsid w:val="001C1D3F"/>
    <w:rPr>
      <w:rFonts w:ascii="Times New Roman" w:hAnsi="Times New Roman"/>
    </w:rPr>
  </w:style>
  <w:style w:type="paragraph" w:customStyle="1" w:styleId="Tabela">
    <w:name w:val="Tabela"/>
    <w:basedOn w:val="NoSpacing"/>
    <w:link w:val="TabelaChar"/>
    <w:autoRedefine/>
    <w:qFormat/>
    <w:rsid w:val="007F35FA"/>
    <w:pPr>
      <w:spacing w:before="400" w:after="160" w:line="276" w:lineRule="auto"/>
    </w:pPr>
    <w:rPr>
      <w:sz w:val="24"/>
      <w:szCs w:val="23"/>
    </w:rPr>
  </w:style>
  <w:style w:type="character" w:customStyle="1" w:styleId="TabelaChar">
    <w:name w:val="Tabela Char"/>
    <w:basedOn w:val="NoSpacingChar"/>
    <w:link w:val="Tabela"/>
    <w:rsid w:val="007F35FA"/>
    <w:rPr>
      <w:rFonts w:ascii="Times New Roman" w:hAnsi="Times New Roman"/>
      <w:sz w:val="24"/>
      <w:szCs w:val="23"/>
    </w:rPr>
  </w:style>
  <w:style w:type="paragraph" w:customStyle="1" w:styleId="Slika">
    <w:name w:val="Slika"/>
    <w:basedOn w:val="Normal"/>
    <w:link w:val="SlikaChar"/>
    <w:qFormat/>
    <w:rsid w:val="00761747"/>
    <w:pPr>
      <w:spacing w:after="500" w:line="276" w:lineRule="auto"/>
    </w:pPr>
    <w:rPr>
      <w:szCs w:val="18"/>
    </w:rPr>
  </w:style>
  <w:style w:type="character" w:customStyle="1" w:styleId="SlikaChar">
    <w:name w:val="Slika Char"/>
    <w:basedOn w:val="DefaultParagraphFont"/>
    <w:link w:val="Slika"/>
    <w:rsid w:val="00761747"/>
    <w:rPr>
      <w:rFonts w:ascii="Times New Roman" w:hAnsi="Times New Roman"/>
      <w:sz w:val="24"/>
      <w:szCs w:val="18"/>
    </w:rPr>
  </w:style>
  <w:style w:type="paragraph" w:styleId="TOC1">
    <w:name w:val="toc 1"/>
    <w:basedOn w:val="Normal"/>
    <w:next w:val="Normal"/>
    <w:autoRedefine/>
    <w:uiPriority w:val="39"/>
    <w:unhideWhenUsed/>
    <w:rsid w:val="00845035"/>
    <w:pPr>
      <w:spacing w:before="120" w:after="0"/>
      <w:jc w:val="left"/>
    </w:pPr>
    <w:rPr>
      <w:rFonts w:asciiTheme="minorHAnsi" w:hAnsiTheme="minorHAnsi"/>
      <w:b/>
      <w:szCs w:val="24"/>
    </w:rPr>
  </w:style>
  <w:style w:type="paragraph" w:styleId="TOC2">
    <w:name w:val="toc 2"/>
    <w:basedOn w:val="Normal"/>
    <w:next w:val="Normal"/>
    <w:autoRedefine/>
    <w:uiPriority w:val="39"/>
    <w:unhideWhenUsed/>
    <w:rsid w:val="00845035"/>
    <w:pPr>
      <w:spacing w:after="0"/>
      <w:ind w:left="240"/>
      <w:jc w:val="left"/>
    </w:pPr>
    <w:rPr>
      <w:rFonts w:asciiTheme="minorHAnsi" w:hAnsiTheme="minorHAnsi"/>
      <w:b/>
      <w:sz w:val="22"/>
    </w:rPr>
  </w:style>
  <w:style w:type="paragraph" w:styleId="TOC3">
    <w:name w:val="toc 3"/>
    <w:basedOn w:val="Normal"/>
    <w:next w:val="Normal"/>
    <w:autoRedefine/>
    <w:uiPriority w:val="39"/>
    <w:unhideWhenUsed/>
    <w:rsid w:val="00845035"/>
    <w:pPr>
      <w:spacing w:after="0"/>
      <w:ind w:left="480"/>
      <w:jc w:val="left"/>
    </w:pPr>
    <w:rPr>
      <w:rFonts w:asciiTheme="minorHAnsi" w:hAnsiTheme="minorHAnsi"/>
      <w:sz w:val="22"/>
    </w:rPr>
  </w:style>
  <w:style w:type="paragraph" w:styleId="TOC4">
    <w:name w:val="toc 4"/>
    <w:basedOn w:val="Normal"/>
    <w:next w:val="Normal"/>
    <w:autoRedefine/>
    <w:uiPriority w:val="39"/>
    <w:unhideWhenUsed/>
    <w:rsid w:val="00845035"/>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845035"/>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845035"/>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845035"/>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845035"/>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845035"/>
    <w:pPr>
      <w:spacing w:after="0"/>
      <w:ind w:left="1920"/>
      <w:jc w:val="left"/>
    </w:pPr>
    <w:rPr>
      <w:rFonts w:asciiTheme="minorHAnsi" w:hAnsiTheme="minorHAnsi"/>
      <w:sz w:val="20"/>
      <w:szCs w:val="20"/>
    </w:rPr>
  </w:style>
  <w:style w:type="paragraph" w:customStyle="1" w:styleId="svarticle">
    <w:name w:val="svarticle"/>
    <w:basedOn w:val="Normal"/>
    <w:rsid w:val="004B5B62"/>
    <w:pPr>
      <w:spacing w:before="100" w:beforeAutospacing="1" w:after="100" w:afterAutospacing="1" w:line="240" w:lineRule="auto"/>
      <w:jc w:val="left"/>
    </w:pPr>
    <w:rPr>
      <w:rFonts w:ascii="Times" w:hAnsi="Times"/>
      <w:sz w:val="20"/>
      <w:szCs w:val="20"/>
      <w:lang w:val="en-US"/>
    </w:rPr>
  </w:style>
  <w:style w:type="character" w:styleId="FollowedHyperlink">
    <w:name w:val="FollowedHyperlink"/>
    <w:basedOn w:val="DefaultParagraphFont"/>
    <w:uiPriority w:val="99"/>
    <w:semiHidden/>
    <w:unhideWhenUsed/>
    <w:rsid w:val="007B4D6D"/>
    <w:rPr>
      <w:color w:val="800080" w:themeColor="followedHyperlink"/>
      <w:u w:val="single"/>
    </w:rPr>
  </w:style>
  <w:style w:type="paragraph" w:styleId="TableofFigures">
    <w:name w:val="table of figures"/>
    <w:basedOn w:val="Normal"/>
    <w:next w:val="Normal"/>
    <w:uiPriority w:val="99"/>
    <w:unhideWhenUsed/>
    <w:rsid w:val="00495D8C"/>
    <w:pPr>
      <w:spacing w:after="0"/>
      <w:ind w:left="480" w:hanging="480"/>
      <w:jc w:val="left"/>
    </w:pPr>
    <w:rPr>
      <w:rFonts w:asciiTheme="minorHAnsi" w:hAnsiTheme="minorHAnsi"/>
      <w:caps/>
      <w:sz w:val="20"/>
      <w:szCs w:val="20"/>
    </w:rPr>
  </w:style>
  <w:style w:type="paragraph" w:styleId="HTMLPreformatted">
    <w:name w:val="HTML Preformatted"/>
    <w:basedOn w:val="Normal"/>
    <w:link w:val="HTMLPreformattedChar"/>
    <w:uiPriority w:val="99"/>
    <w:semiHidden/>
    <w:unhideWhenUsed/>
    <w:rsid w:val="0052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520FB0"/>
    <w:rPr>
      <w:rFonts w:ascii="Courier" w:hAnsi="Courier" w:cs="Courier"/>
      <w:sz w:val="20"/>
      <w:szCs w:val="20"/>
      <w:lang w:val="en-US"/>
    </w:rPr>
  </w:style>
  <w:style w:type="character" w:customStyle="1" w:styleId="hit">
    <w:name w:val="hit"/>
    <w:basedOn w:val="DefaultParagraphFont"/>
    <w:rsid w:val="00BC6705"/>
  </w:style>
  <w:style w:type="paragraph" w:styleId="Caption">
    <w:name w:val="caption"/>
    <w:aliases w:val="Tabela_m"/>
    <w:basedOn w:val="Tabela"/>
    <w:next w:val="Normal"/>
    <w:uiPriority w:val="35"/>
    <w:unhideWhenUsed/>
    <w:rsid w:val="00662BE5"/>
    <w:rPr>
      <w:b/>
      <w:bCs/>
      <w:color w:val="4F81BD" w:themeColor="accent1"/>
      <w:sz w:val="18"/>
      <w:szCs w:val="18"/>
    </w:rPr>
  </w:style>
  <w:style w:type="character" w:styleId="PlaceholderText">
    <w:name w:val="Placeholder Text"/>
    <w:basedOn w:val="DefaultParagraphFont"/>
    <w:uiPriority w:val="99"/>
    <w:semiHidden/>
    <w:rsid w:val="00F2770B"/>
    <w:rPr>
      <w:color w:val="808080"/>
    </w:rPr>
  </w:style>
  <w:style w:type="character" w:customStyle="1" w:styleId="citation-publication-date">
    <w:name w:val="citation-publication-date"/>
    <w:basedOn w:val="DefaultParagraphFont"/>
    <w:rsid w:val="00462667"/>
  </w:style>
  <w:style w:type="character" w:customStyle="1" w:styleId="doi">
    <w:name w:val="doi"/>
    <w:basedOn w:val="DefaultParagraphFont"/>
    <w:rsid w:val="00462667"/>
  </w:style>
</w:styles>
</file>

<file path=word/webSettings.xml><?xml version="1.0" encoding="utf-8"?>
<w:webSettings xmlns:r="http://schemas.openxmlformats.org/officeDocument/2006/relationships" xmlns:w="http://schemas.openxmlformats.org/wordprocessingml/2006/main">
  <w:divs>
    <w:div w:id="20711572">
      <w:bodyDiv w:val="1"/>
      <w:marLeft w:val="0"/>
      <w:marRight w:val="0"/>
      <w:marTop w:val="0"/>
      <w:marBottom w:val="0"/>
      <w:divBdr>
        <w:top w:val="none" w:sz="0" w:space="0" w:color="auto"/>
        <w:left w:val="none" w:sz="0" w:space="0" w:color="auto"/>
        <w:bottom w:val="none" w:sz="0" w:space="0" w:color="auto"/>
        <w:right w:val="none" w:sz="0" w:space="0" w:color="auto"/>
      </w:divBdr>
    </w:div>
    <w:div w:id="23022647">
      <w:bodyDiv w:val="1"/>
      <w:marLeft w:val="0"/>
      <w:marRight w:val="0"/>
      <w:marTop w:val="0"/>
      <w:marBottom w:val="0"/>
      <w:divBdr>
        <w:top w:val="none" w:sz="0" w:space="0" w:color="auto"/>
        <w:left w:val="none" w:sz="0" w:space="0" w:color="auto"/>
        <w:bottom w:val="none" w:sz="0" w:space="0" w:color="auto"/>
        <w:right w:val="none" w:sz="0" w:space="0" w:color="auto"/>
      </w:divBdr>
    </w:div>
    <w:div w:id="59713288">
      <w:bodyDiv w:val="1"/>
      <w:marLeft w:val="0"/>
      <w:marRight w:val="0"/>
      <w:marTop w:val="0"/>
      <w:marBottom w:val="0"/>
      <w:divBdr>
        <w:top w:val="none" w:sz="0" w:space="0" w:color="auto"/>
        <w:left w:val="none" w:sz="0" w:space="0" w:color="auto"/>
        <w:bottom w:val="none" w:sz="0" w:space="0" w:color="auto"/>
        <w:right w:val="none" w:sz="0" w:space="0" w:color="auto"/>
      </w:divBdr>
    </w:div>
    <w:div w:id="64113992">
      <w:bodyDiv w:val="1"/>
      <w:marLeft w:val="0"/>
      <w:marRight w:val="0"/>
      <w:marTop w:val="0"/>
      <w:marBottom w:val="0"/>
      <w:divBdr>
        <w:top w:val="none" w:sz="0" w:space="0" w:color="auto"/>
        <w:left w:val="none" w:sz="0" w:space="0" w:color="auto"/>
        <w:bottom w:val="none" w:sz="0" w:space="0" w:color="auto"/>
        <w:right w:val="none" w:sz="0" w:space="0" w:color="auto"/>
      </w:divBdr>
    </w:div>
    <w:div w:id="72093250">
      <w:bodyDiv w:val="1"/>
      <w:marLeft w:val="0"/>
      <w:marRight w:val="0"/>
      <w:marTop w:val="0"/>
      <w:marBottom w:val="0"/>
      <w:divBdr>
        <w:top w:val="none" w:sz="0" w:space="0" w:color="auto"/>
        <w:left w:val="none" w:sz="0" w:space="0" w:color="auto"/>
        <w:bottom w:val="none" w:sz="0" w:space="0" w:color="auto"/>
        <w:right w:val="none" w:sz="0" w:space="0" w:color="auto"/>
      </w:divBdr>
    </w:div>
    <w:div w:id="76023728">
      <w:bodyDiv w:val="1"/>
      <w:marLeft w:val="0"/>
      <w:marRight w:val="0"/>
      <w:marTop w:val="0"/>
      <w:marBottom w:val="0"/>
      <w:divBdr>
        <w:top w:val="none" w:sz="0" w:space="0" w:color="auto"/>
        <w:left w:val="none" w:sz="0" w:space="0" w:color="auto"/>
        <w:bottom w:val="none" w:sz="0" w:space="0" w:color="auto"/>
        <w:right w:val="none" w:sz="0" w:space="0" w:color="auto"/>
      </w:divBdr>
      <w:divsChild>
        <w:div w:id="247546411">
          <w:marLeft w:val="0"/>
          <w:marRight w:val="0"/>
          <w:marTop w:val="34"/>
          <w:marBottom w:val="34"/>
          <w:divBdr>
            <w:top w:val="none" w:sz="0" w:space="0" w:color="auto"/>
            <w:left w:val="none" w:sz="0" w:space="0" w:color="auto"/>
            <w:bottom w:val="none" w:sz="0" w:space="0" w:color="auto"/>
            <w:right w:val="none" w:sz="0" w:space="0" w:color="auto"/>
          </w:divBdr>
          <w:divsChild>
            <w:div w:id="275216645">
              <w:marLeft w:val="0"/>
              <w:marRight w:val="0"/>
              <w:marTop w:val="0"/>
              <w:marBottom w:val="0"/>
              <w:divBdr>
                <w:top w:val="none" w:sz="0" w:space="0" w:color="auto"/>
                <w:left w:val="none" w:sz="0" w:space="0" w:color="auto"/>
                <w:bottom w:val="none" w:sz="0" w:space="0" w:color="auto"/>
                <w:right w:val="none" w:sz="0" w:space="0" w:color="auto"/>
              </w:divBdr>
            </w:div>
            <w:div w:id="13721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279">
      <w:bodyDiv w:val="1"/>
      <w:marLeft w:val="0"/>
      <w:marRight w:val="0"/>
      <w:marTop w:val="0"/>
      <w:marBottom w:val="0"/>
      <w:divBdr>
        <w:top w:val="none" w:sz="0" w:space="0" w:color="auto"/>
        <w:left w:val="none" w:sz="0" w:space="0" w:color="auto"/>
        <w:bottom w:val="none" w:sz="0" w:space="0" w:color="auto"/>
        <w:right w:val="none" w:sz="0" w:space="0" w:color="auto"/>
      </w:divBdr>
    </w:div>
    <w:div w:id="90398546">
      <w:bodyDiv w:val="1"/>
      <w:marLeft w:val="0"/>
      <w:marRight w:val="0"/>
      <w:marTop w:val="0"/>
      <w:marBottom w:val="0"/>
      <w:divBdr>
        <w:top w:val="none" w:sz="0" w:space="0" w:color="auto"/>
        <w:left w:val="none" w:sz="0" w:space="0" w:color="auto"/>
        <w:bottom w:val="none" w:sz="0" w:space="0" w:color="auto"/>
        <w:right w:val="none" w:sz="0" w:space="0" w:color="auto"/>
      </w:divBdr>
    </w:div>
    <w:div w:id="91056424">
      <w:bodyDiv w:val="1"/>
      <w:marLeft w:val="0"/>
      <w:marRight w:val="0"/>
      <w:marTop w:val="0"/>
      <w:marBottom w:val="0"/>
      <w:divBdr>
        <w:top w:val="none" w:sz="0" w:space="0" w:color="auto"/>
        <w:left w:val="none" w:sz="0" w:space="0" w:color="auto"/>
        <w:bottom w:val="none" w:sz="0" w:space="0" w:color="auto"/>
        <w:right w:val="none" w:sz="0" w:space="0" w:color="auto"/>
      </w:divBdr>
      <w:divsChild>
        <w:div w:id="1357002155">
          <w:marLeft w:val="0"/>
          <w:marRight w:val="0"/>
          <w:marTop w:val="120"/>
          <w:marBottom w:val="0"/>
          <w:divBdr>
            <w:top w:val="none" w:sz="0" w:space="0" w:color="auto"/>
            <w:left w:val="none" w:sz="0" w:space="0" w:color="auto"/>
            <w:bottom w:val="none" w:sz="0" w:space="0" w:color="auto"/>
            <w:right w:val="none" w:sz="0" w:space="0" w:color="auto"/>
          </w:divBdr>
        </w:div>
        <w:div w:id="1815489923">
          <w:marLeft w:val="0"/>
          <w:marRight w:val="0"/>
          <w:marTop w:val="120"/>
          <w:marBottom w:val="0"/>
          <w:divBdr>
            <w:top w:val="none" w:sz="0" w:space="0" w:color="auto"/>
            <w:left w:val="none" w:sz="0" w:space="0" w:color="auto"/>
            <w:bottom w:val="none" w:sz="0" w:space="0" w:color="auto"/>
            <w:right w:val="none" w:sz="0" w:space="0" w:color="auto"/>
          </w:divBdr>
        </w:div>
      </w:divsChild>
    </w:div>
    <w:div w:id="103810676">
      <w:bodyDiv w:val="1"/>
      <w:marLeft w:val="0"/>
      <w:marRight w:val="0"/>
      <w:marTop w:val="0"/>
      <w:marBottom w:val="0"/>
      <w:divBdr>
        <w:top w:val="none" w:sz="0" w:space="0" w:color="auto"/>
        <w:left w:val="none" w:sz="0" w:space="0" w:color="auto"/>
        <w:bottom w:val="none" w:sz="0" w:space="0" w:color="auto"/>
        <w:right w:val="none" w:sz="0" w:space="0" w:color="auto"/>
      </w:divBdr>
    </w:div>
    <w:div w:id="106976098">
      <w:bodyDiv w:val="1"/>
      <w:marLeft w:val="0"/>
      <w:marRight w:val="0"/>
      <w:marTop w:val="0"/>
      <w:marBottom w:val="0"/>
      <w:divBdr>
        <w:top w:val="none" w:sz="0" w:space="0" w:color="auto"/>
        <w:left w:val="none" w:sz="0" w:space="0" w:color="auto"/>
        <w:bottom w:val="none" w:sz="0" w:space="0" w:color="auto"/>
        <w:right w:val="none" w:sz="0" w:space="0" w:color="auto"/>
      </w:divBdr>
    </w:div>
    <w:div w:id="112754010">
      <w:bodyDiv w:val="1"/>
      <w:marLeft w:val="0"/>
      <w:marRight w:val="0"/>
      <w:marTop w:val="0"/>
      <w:marBottom w:val="0"/>
      <w:divBdr>
        <w:top w:val="none" w:sz="0" w:space="0" w:color="auto"/>
        <w:left w:val="none" w:sz="0" w:space="0" w:color="auto"/>
        <w:bottom w:val="none" w:sz="0" w:space="0" w:color="auto"/>
        <w:right w:val="none" w:sz="0" w:space="0" w:color="auto"/>
      </w:divBdr>
    </w:div>
    <w:div w:id="173499922">
      <w:bodyDiv w:val="1"/>
      <w:marLeft w:val="0"/>
      <w:marRight w:val="0"/>
      <w:marTop w:val="0"/>
      <w:marBottom w:val="0"/>
      <w:divBdr>
        <w:top w:val="none" w:sz="0" w:space="0" w:color="auto"/>
        <w:left w:val="none" w:sz="0" w:space="0" w:color="auto"/>
        <w:bottom w:val="none" w:sz="0" w:space="0" w:color="auto"/>
        <w:right w:val="none" w:sz="0" w:space="0" w:color="auto"/>
      </w:divBdr>
    </w:div>
    <w:div w:id="212423679">
      <w:bodyDiv w:val="1"/>
      <w:marLeft w:val="0"/>
      <w:marRight w:val="0"/>
      <w:marTop w:val="0"/>
      <w:marBottom w:val="0"/>
      <w:divBdr>
        <w:top w:val="none" w:sz="0" w:space="0" w:color="auto"/>
        <w:left w:val="none" w:sz="0" w:space="0" w:color="auto"/>
        <w:bottom w:val="none" w:sz="0" w:space="0" w:color="auto"/>
        <w:right w:val="none" w:sz="0" w:space="0" w:color="auto"/>
      </w:divBdr>
    </w:div>
    <w:div w:id="233317942">
      <w:bodyDiv w:val="1"/>
      <w:marLeft w:val="0"/>
      <w:marRight w:val="0"/>
      <w:marTop w:val="0"/>
      <w:marBottom w:val="0"/>
      <w:divBdr>
        <w:top w:val="none" w:sz="0" w:space="0" w:color="auto"/>
        <w:left w:val="none" w:sz="0" w:space="0" w:color="auto"/>
        <w:bottom w:val="none" w:sz="0" w:space="0" w:color="auto"/>
        <w:right w:val="none" w:sz="0" w:space="0" w:color="auto"/>
      </w:divBdr>
    </w:div>
    <w:div w:id="242106251">
      <w:bodyDiv w:val="1"/>
      <w:marLeft w:val="0"/>
      <w:marRight w:val="0"/>
      <w:marTop w:val="0"/>
      <w:marBottom w:val="0"/>
      <w:divBdr>
        <w:top w:val="none" w:sz="0" w:space="0" w:color="auto"/>
        <w:left w:val="none" w:sz="0" w:space="0" w:color="auto"/>
        <w:bottom w:val="none" w:sz="0" w:space="0" w:color="auto"/>
        <w:right w:val="none" w:sz="0" w:space="0" w:color="auto"/>
      </w:divBdr>
    </w:div>
    <w:div w:id="256209230">
      <w:bodyDiv w:val="1"/>
      <w:marLeft w:val="0"/>
      <w:marRight w:val="0"/>
      <w:marTop w:val="0"/>
      <w:marBottom w:val="0"/>
      <w:divBdr>
        <w:top w:val="none" w:sz="0" w:space="0" w:color="auto"/>
        <w:left w:val="none" w:sz="0" w:space="0" w:color="auto"/>
        <w:bottom w:val="none" w:sz="0" w:space="0" w:color="auto"/>
        <w:right w:val="none" w:sz="0" w:space="0" w:color="auto"/>
      </w:divBdr>
    </w:div>
    <w:div w:id="269513630">
      <w:bodyDiv w:val="1"/>
      <w:marLeft w:val="0"/>
      <w:marRight w:val="0"/>
      <w:marTop w:val="0"/>
      <w:marBottom w:val="0"/>
      <w:divBdr>
        <w:top w:val="none" w:sz="0" w:space="0" w:color="auto"/>
        <w:left w:val="none" w:sz="0" w:space="0" w:color="auto"/>
        <w:bottom w:val="none" w:sz="0" w:space="0" w:color="auto"/>
        <w:right w:val="none" w:sz="0" w:space="0" w:color="auto"/>
      </w:divBdr>
    </w:div>
    <w:div w:id="280696405">
      <w:bodyDiv w:val="1"/>
      <w:marLeft w:val="0"/>
      <w:marRight w:val="0"/>
      <w:marTop w:val="0"/>
      <w:marBottom w:val="0"/>
      <w:divBdr>
        <w:top w:val="none" w:sz="0" w:space="0" w:color="auto"/>
        <w:left w:val="none" w:sz="0" w:space="0" w:color="auto"/>
        <w:bottom w:val="none" w:sz="0" w:space="0" w:color="auto"/>
        <w:right w:val="none" w:sz="0" w:space="0" w:color="auto"/>
      </w:divBdr>
    </w:div>
    <w:div w:id="304042215">
      <w:bodyDiv w:val="1"/>
      <w:marLeft w:val="0"/>
      <w:marRight w:val="0"/>
      <w:marTop w:val="0"/>
      <w:marBottom w:val="0"/>
      <w:divBdr>
        <w:top w:val="none" w:sz="0" w:space="0" w:color="auto"/>
        <w:left w:val="none" w:sz="0" w:space="0" w:color="auto"/>
        <w:bottom w:val="none" w:sz="0" w:space="0" w:color="auto"/>
        <w:right w:val="none" w:sz="0" w:space="0" w:color="auto"/>
      </w:divBdr>
    </w:div>
    <w:div w:id="322781567">
      <w:bodyDiv w:val="1"/>
      <w:marLeft w:val="0"/>
      <w:marRight w:val="0"/>
      <w:marTop w:val="0"/>
      <w:marBottom w:val="0"/>
      <w:divBdr>
        <w:top w:val="none" w:sz="0" w:space="0" w:color="auto"/>
        <w:left w:val="none" w:sz="0" w:space="0" w:color="auto"/>
        <w:bottom w:val="none" w:sz="0" w:space="0" w:color="auto"/>
        <w:right w:val="none" w:sz="0" w:space="0" w:color="auto"/>
      </w:divBdr>
    </w:div>
    <w:div w:id="331838338">
      <w:bodyDiv w:val="1"/>
      <w:marLeft w:val="0"/>
      <w:marRight w:val="0"/>
      <w:marTop w:val="0"/>
      <w:marBottom w:val="0"/>
      <w:divBdr>
        <w:top w:val="none" w:sz="0" w:space="0" w:color="auto"/>
        <w:left w:val="none" w:sz="0" w:space="0" w:color="auto"/>
        <w:bottom w:val="none" w:sz="0" w:space="0" w:color="auto"/>
        <w:right w:val="none" w:sz="0" w:space="0" w:color="auto"/>
      </w:divBdr>
    </w:div>
    <w:div w:id="344601929">
      <w:bodyDiv w:val="1"/>
      <w:marLeft w:val="0"/>
      <w:marRight w:val="0"/>
      <w:marTop w:val="0"/>
      <w:marBottom w:val="0"/>
      <w:divBdr>
        <w:top w:val="none" w:sz="0" w:space="0" w:color="auto"/>
        <w:left w:val="none" w:sz="0" w:space="0" w:color="auto"/>
        <w:bottom w:val="none" w:sz="0" w:space="0" w:color="auto"/>
        <w:right w:val="none" w:sz="0" w:space="0" w:color="auto"/>
      </w:divBdr>
    </w:div>
    <w:div w:id="357047314">
      <w:bodyDiv w:val="1"/>
      <w:marLeft w:val="0"/>
      <w:marRight w:val="0"/>
      <w:marTop w:val="0"/>
      <w:marBottom w:val="0"/>
      <w:divBdr>
        <w:top w:val="none" w:sz="0" w:space="0" w:color="auto"/>
        <w:left w:val="none" w:sz="0" w:space="0" w:color="auto"/>
        <w:bottom w:val="none" w:sz="0" w:space="0" w:color="auto"/>
        <w:right w:val="none" w:sz="0" w:space="0" w:color="auto"/>
      </w:divBdr>
    </w:div>
    <w:div w:id="363210970">
      <w:bodyDiv w:val="1"/>
      <w:marLeft w:val="0"/>
      <w:marRight w:val="0"/>
      <w:marTop w:val="0"/>
      <w:marBottom w:val="0"/>
      <w:divBdr>
        <w:top w:val="none" w:sz="0" w:space="0" w:color="auto"/>
        <w:left w:val="none" w:sz="0" w:space="0" w:color="auto"/>
        <w:bottom w:val="none" w:sz="0" w:space="0" w:color="auto"/>
        <w:right w:val="none" w:sz="0" w:space="0" w:color="auto"/>
      </w:divBdr>
    </w:div>
    <w:div w:id="364252887">
      <w:bodyDiv w:val="1"/>
      <w:marLeft w:val="0"/>
      <w:marRight w:val="0"/>
      <w:marTop w:val="0"/>
      <w:marBottom w:val="0"/>
      <w:divBdr>
        <w:top w:val="none" w:sz="0" w:space="0" w:color="auto"/>
        <w:left w:val="none" w:sz="0" w:space="0" w:color="auto"/>
        <w:bottom w:val="none" w:sz="0" w:space="0" w:color="auto"/>
        <w:right w:val="none" w:sz="0" w:space="0" w:color="auto"/>
      </w:divBdr>
    </w:div>
    <w:div w:id="380904376">
      <w:bodyDiv w:val="1"/>
      <w:marLeft w:val="0"/>
      <w:marRight w:val="0"/>
      <w:marTop w:val="0"/>
      <w:marBottom w:val="0"/>
      <w:divBdr>
        <w:top w:val="none" w:sz="0" w:space="0" w:color="auto"/>
        <w:left w:val="none" w:sz="0" w:space="0" w:color="auto"/>
        <w:bottom w:val="none" w:sz="0" w:space="0" w:color="auto"/>
        <w:right w:val="none" w:sz="0" w:space="0" w:color="auto"/>
      </w:divBdr>
    </w:div>
    <w:div w:id="391196718">
      <w:bodyDiv w:val="1"/>
      <w:marLeft w:val="0"/>
      <w:marRight w:val="0"/>
      <w:marTop w:val="0"/>
      <w:marBottom w:val="0"/>
      <w:divBdr>
        <w:top w:val="none" w:sz="0" w:space="0" w:color="auto"/>
        <w:left w:val="none" w:sz="0" w:space="0" w:color="auto"/>
        <w:bottom w:val="none" w:sz="0" w:space="0" w:color="auto"/>
        <w:right w:val="none" w:sz="0" w:space="0" w:color="auto"/>
      </w:divBdr>
    </w:div>
    <w:div w:id="401755161">
      <w:bodyDiv w:val="1"/>
      <w:marLeft w:val="0"/>
      <w:marRight w:val="0"/>
      <w:marTop w:val="0"/>
      <w:marBottom w:val="0"/>
      <w:divBdr>
        <w:top w:val="none" w:sz="0" w:space="0" w:color="auto"/>
        <w:left w:val="none" w:sz="0" w:space="0" w:color="auto"/>
        <w:bottom w:val="none" w:sz="0" w:space="0" w:color="auto"/>
        <w:right w:val="none" w:sz="0" w:space="0" w:color="auto"/>
      </w:divBdr>
    </w:div>
    <w:div w:id="416286593">
      <w:bodyDiv w:val="1"/>
      <w:marLeft w:val="0"/>
      <w:marRight w:val="0"/>
      <w:marTop w:val="0"/>
      <w:marBottom w:val="0"/>
      <w:divBdr>
        <w:top w:val="none" w:sz="0" w:space="0" w:color="auto"/>
        <w:left w:val="none" w:sz="0" w:space="0" w:color="auto"/>
        <w:bottom w:val="none" w:sz="0" w:space="0" w:color="auto"/>
        <w:right w:val="none" w:sz="0" w:space="0" w:color="auto"/>
      </w:divBdr>
    </w:div>
    <w:div w:id="427697537">
      <w:bodyDiv w:val="1"/>
      <w:marLeft w:val="0"/>
      <w:marRight w:val="0"/>
      <w:marTop w:val="0"/>
      <w:marBottom w:val="0"/>
      <w:divBdr>
        <w:top w:val="none" w:sz="0" w:space="0" w:color="auto"/>
        <w:left w:val="none" w:sz="0" w:space="0" w:color="auto"/>
        <w:bottom w:val="none" w:sz="0" w:space="0" w:color="auto"/>
        <w:right w:val="none" w:sz="0" w:space="0" w:color="auto"/>
      </w:divBdr>
    </w:div>
    <w:div w:id="437873653">
      <w:bodyDiv w:val="1"/>
      <w:marLeft w:val="0"/>
      <w:marRight w:val="0"/>
      <w:marTop w:val="0"/>
      <w:marBottom w:val="0"/>
      <w:divBdr>
        <w:top w:val="none" w:sz="0" w:space="0" w:color="auto"/>
        <w:left w:val="none" w:sz="0" w:space="0" w:color="auto"/>
        <w:bottom w:val="none" w:sz="0" w:space="0" w:color="auto"/>
        <w:right w:val="none" w:sz="0" w:space="0" w:color="auto"/>
      </w:divBdr>
    </w:div>
    <w:div w:id="446971276">
      <w:bodyDiv w:val="1"/>
      <w:marLeft w:val="0"/>
      <w:marRight w:val="0"/>
      <w:marTop w:val="0"/>
      <w:marBottom w:val="0"/>
      <w:divBdr>
        <w:top w:val="none" w:sz="0" w:space="0" w:color="auto"/>
        <w:left w:val="none" w:sz="0" w:space="0" w:color="auto"/>
        <w:bottom w:val="none" w:sz="0" w:space="0" w:color="auto"/>
        <w:right w:val="none" w:sz="0" w:space="0" w:color="auto"/>
      </w:divBdr>
    </w:div>
    <w:div w:id="454910974">
      <w:bodyDiv w:val="1"/>
      <w:marLeft w:val="0"/>
      <w:marRight w:val="0"/>
      <w:marTop w:val="0"/>
      <w:marBottom w:val="0"/>
      <w:divBdr>
        <w:top w:val="none" w:sz="0" w:space="0" w:color="auto"/>
        <w:left w:val="none" w:sz="0" w:space="0" w:color="auto"/>
        <w:bottom w:val="none" w:sz="0" w:space="0" w:color="auto"/>
        <w:right w:val="none" w:sz="0" w:space="0" w:color="auto"/>
      </w:divBdr>
    </w:div>
    <w:div w:id="479275116">
      <w:bodyDiv w:val="1"/>
      <w:marLeft w:val="0"/>
      <w:marRight w:val="0"/>
      <w:marTop w:val="0"/>
      <w:marBottom w:val="0"/>
      <w:divBdr>
        <w:top w:val="none" w:sz="0" w:space="0" w:color="auto"/>
        <w:left w:val="none" w:sz="0" w:space="0" w:color="auto"/>
        <w:bottom w:val="none" w:sz="0" w:space="0" w:color="auto"/>
        <w:right w:val="none" w:sz="0" w:space="0" w:color="auto"/>
      </w:divBdr>
    </w:div>
    <w:div w:id="497430487">
      <w:bodyDiv w:val="1"/>
      <w:marLeft w:val="0"/>
      <w:marRight w:val="0"/>
      <w:marTop w:val="0"/>
      <w:marBottom w:val="0"/>
      <w:divBdr>
        <w:top w:val="none" w:sz="0" w:space="0" w:color="auto"/>
        <w:left w:val="none" w:sz="0" w:space="0" w:color="auto"/>
        <w:bottom w:val="none" w:sz="0" w:space="0" w:color="auto"/>
        <w:right w:val="none" w:sz="0" w:space="0" w:color="auto"/>
      </w:divBdr>
    </w:div>
    <w:div w:id="507251322">
      <w:bodyDiv w:val="1"/>
      <w:marLeft w:val="0"/>
      <w:marRight w:val="0"/>
      <w:marTop w:val="0"/>
      <w:marBottom w:val="0"/>
      <w:divBdr>
        <w:top w:val="none" w:sz="0" w:space="0" w:color="auto"/>
        <w:left w:val="none" w:sz="0" w:space="0" w:color="auto"/>
        <w:bottom w:val="none" w:sz="0" w:space="0" w:color="auto"/>
        <w:right w:val="none" w:sz="0" w:space="0" w:color="auto"/>
      </w:divBdr>
    </w:div>
    <w:div w:id="521090371">
      <w:bodyDiv w:val="1"/>
      <w:marLeft w:val="0"/>
      <w:marRight w:val="0"/>
      <w:marTop w:val="0"/>
      <w:marBottom w:val="0"/>
      <w:divBdr>
        <w:top w:val="none" w:sz="0" w:space="0" w:color="auto"/>
        <w:left w:val="none" w:sz="0" w:space="0" w:color="auto"/>
        <w:bottom w:val="none" w:sz="0" w:space="0" w:color="auto"/>
        <w:right w:val="none" w:sz="0" w:space="0" w:color="auto"/>
      </w:divBdr>
    </w:div>
    <w:div w:id="574054172">
      <w:bodyDiv w:val="1"/>
      <w:marLeft w:val="0"/>
      <w:marRight w:val="0"/>
      <w:marTop w:val="0"/>
      <w:marBottom w:val="0"/>
      <w:divBdr>
        <w:top w:val="none" w:sz="0" w:space="0" w:color="auto"/>
        <w:left w:val="none" w:sz="0" w:space="0" w:color="auto"/>
        <w:bottom w:val="none" w:sz="0" w:space="0" w:color="auto"/>
        <w:right w:val="none" w:sz="0" w:space="0" w:color="auto"/>
      </w:divBdr>
    </w:div>
    <w:div w:id="606356127">
      <w:bodyDiv w:val="1"/>
      <w:marLeft w:val="0"/>
      <w:marRight w:val="0"/>
      <w:marTop w:val="0"/>
      <w:marBottom w:val="0"/>
      <w:divBdr>
        <w:top w:val="none" w:sz="0" w:space="0" w:color="auto"/>
        <w:left w:val="none" w:sz="0" w:space="0" w:color="auto"/>
        <w:bottom w:val="none" w:sz="0" w:space="0" w:color="auto"/>
        <w:right w:val="none" w:sz="0" w:space="0" w:color="auto"/>
      </w:divBdr>
    </w:div>
    <w:div w:id="607348951">
      <w:bodyDiv w:val="1"/>
      <w:marLeft w:val="0"/>
      <w:marRight w:val="0"/>
      <w:marTop w:val="0"/>
      <w:marBottom w:val="0"/>
      <w:divBdr>
        <w:top w:val="none" w:sz="0" w:space="0" w:color="auto"/>
        <w:left w:val="none" w:sz="0" w:space="0" w:color="auto"/>
        <w:bottom w:val="none" w:sz="0" w:space="0" w:color="auto"/>
        <w:right w:val="none" w:sz="0" w:space="0" w:color="auto"/>
      </w:divBdr>
    </w:div>
    <w:div w:id="621306988">
      <w:bodyDiv w:val="1"/>
      <w:marLeft w:val="0"/>
      <w:marRight w:val="0"/>
      <w:marTop w:val="0"/>
      <w:marBottom w:val="0"/>
      <w:divBdr>
        <w:top w:val="none" w:sz="0" w:space="0" w:color="auto"/>
        <w:left w:val="none" w:sz="0" w:space="0" w:color="auto"/>
        <w:bottom w:val="none" w:sz="0" w:space="0" w:color="auto"/>
        <w:right w:val="none" w:sz="0" w:space="0" w:color="auto"/>
      </w:divBdr>
    </w:div>
    <w:div w:id="622615825">
      <w:bodyDiv w:val="1"/>
      <w:marLeft w:val="0"/>
      <w:marRight w:val="0"/>
      <w:marTop w:val="0"/>
      <w:marBottom w:val="0"/>
      <w:divBdr>
        <w:top w:val="none" w:sz="0" w:space="0" w:color="auto"/>
        <w:left w:val="none" w:sz="0" w:space="0" w:color="auto"/>
        <w:bottom w:val="none" w:sz="0" w:space="0" w:color="auto"/>
        <w:right w:val="none" w:sz="0" w:space="0" w:color="auto"/>
      </w:divBdr>
    </w:div>
    <w:div w:id="658461334">
      <w:bodyDiv w:val="1"/>
      <w:marLeft w:val="0"/>
      <w:marRight w:val="0"/>
      <w:marTop w:val="0"/>
      <w:marBottom w:val="0"/>
      <w:divBdr>
        <w:top w:val="none" w:sz="0" w:space="0" w:color="auto"/>
        <w:left w:val="none" w:sz="0" w:space="0" w:color="auto"/>
        <w:bottom w:val="none" w:sz="0" w:space="0" w:color="auto"/>
        <w:right w:val="none" w:sz="0" w:space="0" w:color="auto"/>
      </w:divBdr>
    </w:div>
    <w:div w:id="671026757">
      <w:bodyDiv w:val="1"/>
      <w:marLeft w:val="0"/>
      <w:marRight w:val="0"/>
      <w:marTop w:val="0"/>
      <w:marBottom w:val="0"/>
      <w:divBdr>
        <w:top w:val="none" w:sz="0" w:space="0" w:color="auto"/>
        <w:left w:val="none" w:sz="0" w:space="0" w:color="auto"/>
        <w:bottom w:val="none" w:sz="0" w:space="0" w:color="auto"/>
        <w:right w:val="none" w:sz="0" w:space="0" w:color="auto"/>
      </w:divBdr>
    </w:div>
    <w:div w:id="674575662">
      <w:bodyDiv w:val="1"/>
      <w:marLeft w:val="0"/>
      <w:marRight w:val="0"/>
      <w:marTop w:val="0"/>
      <w:marBottom w:val="0"/>
      <w:divBdr>
        <w:top w:val="none" w:sz="0" w:space="0" w:color="auto"/>
        <w:left w:val="none" w:sz="0" w:space="0" w:color="auto"/>
        <w:bottom w:val="none" w:sz="0" w:space="0" w:color="auto"/>
        <w:right w:val="none" w:sz="0" w:space="0" w:color="auto"/>
      </w:divBdr>
    </w:div>
    <w:div w:id="676734448">
      <w:bodyDiv w:val="1"/>
      <w:marLeft w:val="0"/>
      <w:marRight w:val="0"/>
      <w:marTop w:val="0"/>
      <w:marBottom w:val="0"/>
      <w:divBdr>
        <w:top w:val="none" w:sz="0" w:space="0" w:color="auto"/>
        <w:left w:val="none" w:sz="0" w:space="0" w:color="auto"/>
        <w:bottom w:val="none" w:sz="0" w:space="0" w:color="auto"/>
        <w:right w:val="none" w:sz="0" w:space="0" w:color="auto"/>
      </w:divBdr>
    </w:div>
    <w:div w:id="710493749">
      <w:bodyDiv w:val="1"/>
      <w:marLeft w:val="0"/>
      <w:marRight w:val="0"/>
      <w:marTop w:val="0"/>
      <w:marBottom w:val="0"/>
      <w:divBdr>
        <w:top w:val="none" w:sz="0" w:space="0" w:color="auto"/>
        <w:left w:val="none" w:sz="0" w:space="0" w:color="auto"/>
        <w:bottom w:val="none" w:sz="0" w:space="0" w:color="auto"/>
        <w:right w:val="none" w:sz="0" w:space="0" w:color="auto"/>
      </w:divBdr>
    </w:div>
    <w:div w:id="737166504">
      <w:bodyDiv w:val="1"/>
      <w:marLeft w:val="0"/>
      <w:marRight w:val="0"/>
      <w:marTop w:val="0"/>
      <w:marBottom w:val="0"/>
      <w:divBdr>
        <w:top w:val="none" w:sz="0" w:space="0" w:color="auto"/>
        <w:left w:val="none" w:sz="0" w:space="0" w:color="auto"/>
        <w:bottom w:val="none" w:sz="0" w:space="0" w:color="auto"/>
        <w:right w:val="none" w:sz="0" w:space="0" w:color="auto"/>
      </w:divBdr>
    </w:div>
    <w:div w:id="763379923">
      <w:bodyDiv w:val="1"/>
      <w:marLeft w:val="0"/>
      <w:marRight w:val="0"/>
      <w:marTop w:val="0"/>
      <w:marBottom w:val="0"/>
      <w:divBdr>
        <w:top w:val="none" w:sz="0" w:space="0" w:color="auto"/>
        <w:left w:val="none" w:sz="0" w:space="0" w:color="auto"/>
        <w:bottom w:val="none" w:sz="0" w:space="0" w:color="auto"/>
        <w:right w:val="none" w:sz="0" w:space="0" w:color="auto"/>
      </w:divBdr>
    </w:div>
    <w:div w:id="797605352">
      <w:bodyDiv w:val="1"/>
      <w:marLeft w:val="0"/>
      <w:marRight w:val="0"/>
      <w:marTop w:val="0"/>
      <w:marBottom w:val="0"/>
      <w:divBdr>
        <w:top w:val="none" w:sz="0" w:space="0" w:color="auto"/>
        <w:left w:val="none" w:sz="0" w:space="0" w:color="auto"/>
        <w:bottom w:val="none" w:sz="0" w:space="0" w:color="auto"/>
        <w:right w:val="none" w:sz="0" w:space="0" w:color="auto"/>
      </w:divBdr>
    </w:div>
    <w:div w:id="847059781">
      <w:bodyDiv w:val="1"/>
      <w:marLeft w:val="0"/>
      <w:marRight w:val="0"/>
      <w:marTop w:val="0"/>
      <w:marBottom w:val="0"/>
      <w:divBdr>
        <w:top w:val="none" w:sz="0" w:space="0" w:color="auto"/>
        <w:left w:val="none" w:sz="0" w:space="0" w:color="auto"/>
        <w:bottom w:val="none" w:sz="0" w:space="0" w:color="auto"/>
        <w:right w:val="none" w:sz="0" w:space="0" w:color="auto"/>
      </w:divBdr>
    </w:div>
    <w:div w:id="864054938">
      <w:bodyDiv w:val="1"/>
      <w:marLeft w:val="0"/>
      <w:marRight w:val="0"/>
      <w:marTop w:val="0"/>
      <w:marBottom w:val="0"/>
      <w:divBdr>
        <w:top w:val="none" w:sz="0" w:space="0" w:color="auto"/>
        <w:left w:val="none" w:sz="0" w:space="0" w:color="auto"/>
        <w:bottom w:val="none" w:sz="0" w:space="0" w:color="auto"/>
        <w:right w:val="none" w:sz="0" w:space="0" w:color="auto"/>
      </w:divBdr>
    </w:div>
    <w:div w:id="881288585">
      <w:bodyDiv w:val="1"/>
      <w:marLeft w:val="0"/>
      <w:marRight w:val="0"/>
      <w:marTop w:val="0"/>
      <w:marBottom w:val="0"/>
      <w:divBdr>
        <w:top w:val="none" w:sz="0" w:space="0" w:color="auto"/>
        <w:left w:val="none" w:sz="0" w:space="0" w:color="auto"/>
        <w:bottom w:val="none" w:sz="0" w:space="0" w:color="auto"/>
        <w:right w:val="none" w:sz="0" w:space="0" w:color="auto"/>
      </w:divBdr>
    </w:div>
    <w:div w:id="885751289">
      <w:bodyDiv w:val="1"/>
      <w:marLeft w:val="0"/>
      <w:marRight w:val="0"/>
      <w:marTop w:val="0"/>
      <w:marBottom w:val="0"/>
      <w:divBdr>
        <w:top w:val="none" w:sz="0" w:space="0" w:color="auto"/>
        <w:left w:val="none" w:sz="0" w:space="0" w:color="auto"/>
        <w:bottom w:val="none" w:sz="0" w:space="0" w:color="auto"/>
        <w:right w:val="none" w:sz="0" w:space="0" w:color="auto"/>
      </w:divBdr>
    </w:div>
    <w:div w:id="890506515">
      <w:bodyDiv w:val="1"/>
      <w:marLeft w:val="0"/>
      <w:marRight w:val="0"/>
      <w:marTop w:val="0"/>
      <w:marBottom w:val="0"/>
      <w:divBdr>
        <w:top w:val="none" w:sz="0" w:space="0" w:color="auto"/>
        <w:left w:val="none" w:sz="0" w:space="0" w:color="auto"/>
        <w:bottom w:val="none" w:sz="0" w:space="0" w:color="auto"/>
        <w:right w:val="none" w:sz="0" w:space="0" w:color="auto"/>
      </w:divBdr>
    </w:div>
    <w:div w:id="914826429">
      <w:bodyDiv w:val="1"/>
      <w:marLeft w:val="0"/>
      <w:marRight w:val="0"/>
      <w:marTop w:val="0"/>
      <w:marBottom w:val="0"/>
      <w:divBdr>
        <w:top w:val="none" w:sz="0" w:space="0" w:color="auto"/>
        <w:left w:val="none" w:sz="0" w:space="0" w:color="auto"/>
        <w:bottom w:val="none" w:sz="0" w:space="0" w:color="auto"/>
        <w:right w:val="none" w:sz="0" w:space="0" w:color="auto"/>
      </w:divBdr>
    </w:div>
    <w:div w:id="920455901">
      <w:bodyDiv w:val="1"/>
      <w:marLeft w:val="0"/>
      <w:marRight w:val="0"/>
      <w:marTop w:val="0"/>
      <w:marBottom w:val="0"/>
      <w:divBdr>
        <w:top w:val="none" w:sz="0" w:space="0" w:color="auto"/>
        <w:left w:val="none" w:sz="0" w:space="0" w:color="auto"/>
        <w:bottom w:val="none" w:sz="0" w:space="0" w:color="auto"/>
        <w:right w:val="none" w:sz="0" w:space="0" w:color="auto"/>
      </w:divBdr>
    </w:div>
    <w:div w:id="923222359">
      <w:bodyDiv w:val="1"/>
      <w:marLeft w:val="0"/>
      <w:marRight w:val="0"/>
      <w:marTop w:val="0"/>
      <w:marBottom w:val="0"/>
      <w:divBdr>
        <w:top w:val="none" w:sz="0" w:space="0" w:color="auto"/>
        <w:left w:val="none" w:sz="0" w:space="0" w:color="auto"/>
        <w:bottom w:val="none" w:sz="0" w:space="0" w:color="auto"/>
        <w:right w:val="none" w:sz="0" w:space="0" w:color="auto"/>
      </w:divBdr>
    </w:div>
    <w:div w:id="951089612">
      <w:bodyDiv w:val="1"/>
      <w:marLeft w:val="0"/>
      <w:marRight w:val="0"/>
      <w:marTop w:val="0"/>
      <w:marBottom w:val="0"/>
      <w:divBdr>
        <w:top w:val="none" w:sz="0" w:space="0" w:color="auto"/>
        <w:left w:val="none" w:sz="0" w:space="0" w:color="auto"/>
        <w:bottom w:val="none" w:sz="0" w:space="0" w:color="auto"/>
        <w:right w:val="none" w:sz="0" w:space="0" w:color="auto"/>
      </w:divBdr>
    </w:div>
    <w:div w:id="979730195">
      <w:bodyDiv w:val="1"/>
      <w:marLeft w:val="0"/>
      <w:marRight w:val="0"/>
      <w:marTop w:val="0"/>
      <w:marBottom w:val="0"/>
      <w:divBdr>
        <w:top w:val="none" w:sz="0" w:space="0" w:color="auto"/>
        <w:left w:val="none" w:sz="0" w:space="0" w:color="auto"/>
        <w:bottom w:val="none" w:sz="0" w:space="0" w:color="auto"/>
        <w:right w:val="none" w:sz="0" w:space="0" w:color="auto"/>
      </w:divBdr>
    </w:div>
    <w:div w:id="983461103">
      <w:bodyDiv w:val="1"/>
      <w:marLeft w:val="0"/>
      <w:marRight w:val="0"/>
      <w:marTop w:val="0"/>
      <w:marBottom w:val="0"/>
      <w:divBdr>
        <w:top w:val="none" w:sz="0" w:space="0" w:color="auto"/>
        <w:left w:val="none" w:sz="0" w:space="0" w:color="auto"/>
        <w:bottom w:val="none" w:sz="0" w:space="0" w:color="auto"/>
        <w:right w:val="none" w:sz="0" w:space="0" w:color="auto"/>
      </w:divBdr>
    </w:div>
    <w:div w:id="1002247015">
      <w:bodyDiv w:val="1"/>
      <w:marLeft w:val="0"/>
      <w:marRight w:val="0"/>
      <w:marTop w:val="0"/>
      <w:marBottom w:val="0"/>
      <w:divBdr>
        <w:top w:val="none" w:sz="0" w:space="0" w:color="auto"/>
        <w:left w:val="none" w:sz="0" w:space="0" w:color="auto"/>
        <w:bottom w:val="none" w:sz="0" w:space="0" w:color="auto"/>
        <w:right w:val="none" w:sz="0" w:space="0" w:color="auto"/>
      </w:divBdr>
    </w:div>
    <w:div w:id="1011687267">
      <w:bodyDiv w:val="1"/>
      <w:marLeft w:val="0"/>
      <w:marRight w:val="0"/>
      <w:marTop w:val="0"/>
      <w:marBottom w:val="0"/>
      <w:divBdr>
        <w:top w:val="none" w:sz="0" w:space="0" w:color="auto"/>
        <w:left w:val="none" w:sz="0" w:space="0" w:color="auto"/>
        <w:bottom w:val="none" w:sz="0" w:space="0" w:color="auto"/>
        <w:right w:val="none" w:sz="0" w:space="0" w:color="auto"/>
      </w:divBdr>
    </w:div>
    <w:div w:id="1022896621">
      <w:bodyDiv w:val="1"/>
      <w:marLeft w:val="0"/>
      <w:marRight w:val="0"/>
      <w:marTop w:val="0"/>
      <w:marBottom w:val="0"/>
      <w:divBdr>
        <w:top w:val="none" w:sz="0" w:space="0" w:color="auto"/>
        <w:left w:val="none" w:sz="0" w:space="0" w:color="auto"/>
        <w:bottom w:val="none" w:sz="0" w:space="0" w:color="auto"/>
        <w:right w:val="none" w:sz="0" w:space="0" w:color="auto"/>
      </w:divBdr>
    </w:div>
    <w:div w:id="1035545319">
      <w:bodyDiv w:val="1"/>
      <w:marLeft w:val="0"/>
      <w:marRight w:val="0"/>
      <w:marTop w:val="0"/>
      <w:marBottom w:val="0"/>
      <w:divBdr>
        <w:top w:val="none" w:sz="0" w:space="0" w:color="auto"/>
        <w:left w:val="none" w:sz="0" w:space="0" w:color="auto"/>
        <w:bottom w:val="none" w:sz="0" w:space="0" w:color="auto"/>
        <w:right w:val="none" w:sz="0" w:space="0" w:color="auto"/>
      </w:divBdr>
    </w:div>
    <w:div w:id="1038778149">
      <w:bodyDiv w:val="1"/>
      <w:marLeft w:val="0"/>
      <w:marRight w:val="0"/>
      <w:marTop w:val="0"/>
      <w:marBottom w:val="0"/>
      <w:divBdr>
        <w:top w:val="none" w:sz="0" w:space="0" w:color="auto"/>
        <w:left w:val="none" w:sz="0" w:space="0" w:color="auto"/>
        <w:bottom w:val="none" w:sz="0" w:space="0" w:color="auto"/>
        <w:right w:val="none" w:sz="0" w:space="0" w:color="auto"/>
      </w:divBdr>
    </w:div>
    <w:div w:id="1042825562">
      <w:bodyDiv w:val="1"/>
      <w:marLeft w:val="0"/>
      <w:marRight w:val="0"/>
      <w:marTop w:val="0"/>
      <w:marBottom w:val="0"/>
      <w:divBdr>
        <w:top w:val="none" w:sz="0" w:space="0" w:color="auto"/>
        <w:left w:val="none" w:sz="0" w:space="0" w:color="auto"/>
        <w:bottom w:val="none" w:sz="0" w:space="0" w:color="auto"/>
        <w:right w:val="none" w:sz="0" w:space="0" w:color="auto"/>
      </w:divBdr>
    </w:div>
    <w:div w:id="1086461649">
      <w:bodyDiv w:val="1"/>
      <w:marLeft w:val="0"/>
      <w:marRight w:val="0"/>
      <w:marTop w:val="0"/>
      <w:marBottom w:val="0"/>
      <w:divBdr>
        <w:top w:val="none" w:sz="0" w:space="0" w:color="auto"/>
        <w:left w:val="none" w:sz="0" w:space="0" w:color="auto"/>
        <w:bottom w:val="none" w:sz="0" w:space="0" w:color="auto"/>
        <w:right w:val="none" w:sz="0" w:space="0" w:color="auto"/>
      </w:divBdr>
    </w:div>
    <w:div w:id="1100219580">
      <w:bodyDiv w:val="1"/>
      <w:marLeft w:val="0"/>
      <w:marRight w:val="0"/>
      <w:marTop w:val="0"/>
      <w:marBottom w:val="0"/>
      <w:divBdr>
        <w:top w:val="none" w:sz="0" w:space="0" w:color="auto"/>
        <w:left w:val="none" w:sz="0" w:space="0" w:color="auto"/>
        <w:bottom w:val="none" w:sz="0" w:space="0" w:color="auto"/>
        <w:right w:val="none" w:sz="0" w:space="0" w:color="auto"/>
      </w:divBdr>
    </w:div>
    <w:div w:id="1107314720">
      <w:bodyDiv w:val="1"/>
      <w:marLeft w:val="0"/>
      <w:marRight w:val="0"/>
      <w:marTop w:val="0"/>
      <w:marBottom w:val="0"/>
      <w:divBdr>
        <w:top w:val="none" w:sz="0" w:space="0" w:color="auto"/>
        <w:left w:val="none" w:sz="0" w:space="0" w:color="auto"/>
        <w:bottom w:val="none" w:sz="0" w:space="0" w:color="auto"/>
        <w:right w:val="none" w:sz="0" w:space="0" w:color="auto"/>
      </w:divBdr>
    </w:div>
    <w:div w:id="1113525002">
      <w:bodyDiv w:val="1"/>
      <w:marLeft w:val="0"/>
      <w:marRight w:val="0"/>
      <w:marTop w:val="0"/>
      <w:marBottom w:val="0"/>
      <w:divBdr>
        <w:top w:val="none" w:sz="0" w:space="0" w:color="auto"/>
        <w:left w:val="none" w:sz="0" w:space="0" w:color="auto"/>
        <w:bottom w:val="none" w:sz="0" w:space="0" w:color="auto"/>
        <w:right w:val="none" w:sz="0" w:space="0" w:color="auto"/>
      </w:divBdr>
    </w:div>
    <w:div w:id="1167282932">
      <w:bodyDiv w:val="1"/>
      <w:marLeft w:val="0"/>
      <w:marRight w:val="0"/>
      <w:marTop w:val="0"/>
      <w:marBottom w:val="0"/>
      <w:divBdr>
        <w:top w:val="none" w:sz="0" w:space="0" w:color="auto"/>
        <w:left w:val="none" w:sz="0" w:space="0" w:color="auto"/>
        <w:bottom w:val="none" w:sz="0" w:space="0" w:color="auto"/>
        <w:right w:val="none" w:sz="0" w:space="0" w:color="auto"/>
      </w:divBdr>
      <w:divsChild>
        <w:div w:id="386101546">
          <w:marLeft w:val="0"/>
          <w:marRight w:val="0"/>
          <w:marTop w:val="120"/>
          <w:marBottom w:val="0"/>
          <w:divBdr>
            <w:top w:val="none" w:sz="0" w:space="0" w:color="auto"/>
            <w:left w:val="none" w:sz="0" w:space="0" w:color="auto"/>
            <w:bottom w:val="none" w:sz="0" w:space="0" w:color="auto"/>
            <w:right w:val="none" w:sz="0" w:space="0" w:color="auto"/>
          </w:divBdr>
        </w:div>
        <w:div w:id="1931546510">
          <w:marLeft w:val="0"/>
          <w:marRight w:val="0"/>
          <w:marTop w:val="120"/>
          <w:marBottom w:val="0"/>
          <w:divBdr>
            <w:top w:val="none" w:sz="0" w:space="0" w:color="auto"/>
            <w:left w:val="none" w:sz="0" w:space="0" w:color="auto"/>
            <w:bottom w:val="none" w:sz="0" w:space="0" w:color="auto"/>
            <w:right w:val="none" w:sz="0" w:space="0" w:color="auto"/>
          </w:divBdr>
        </w:div>
      </w:divsChild>
    </w:div>
    <w:div w:id="1167400519">
      <w:bodyDiv w:val="1"/>
      <w:marLeft w:val="0"/>
      <w:marRight w:val="0"/>
      <w:marTop w:val="0"/>
      <w:marBottom w:val="0"/>
      <w:divBdr>
        <w:top w:val="none" w:sz="0" w:space="0" w:color="auto"/>
        <w:left w:val="none" w:sz="0" w:space="0" w:color="auto"/>
        <w:bottom w:val="none" w:sz="0" w:space="0" w:color="auto"/>
        <w:right w:val="none" w:sz="0" w:space="0" w:color="auto"/>
      </w:divBdr>
    </w:div>
    <w:div w:id="1191990927">
      <w:bodyDiv w:val="1"/>
      <w:marLeft w:val="0"/>
      <w:marRight w:val="0"/>
      <w:marTop w:val="0"/>
      <w:marBottom w:val="0"/>
      <w:divBdr>
        <w:top w:val="none" w:sz="0" w:space="0" w:color="auto"/>
        <w:left w:val="none" w:sz="0" w:space="0" w:color="auto"/>
        <w:bottom w:val="none" w:sz="0" w:space="0" w:color="auto"/>
        <w:right w:val="none" w:sz="0" w:space="0" w:color="auto"/>
      </w:divBdr>
    </w:div>
    <w:div w:id="1213805710">
      <w:bodyDiv w:val="1"/>
      <w:marLeft w:val="0"/>
      <w:marRight w:val="0"/>
      <w:marTop w:val="0"/>
      <w:marBottom w:val="0"/>
      <w:divBdr>
        <w:top w:val="none" w:sz="0" w:space="0" w:color="auto"/>
        <w:left w:val="none" w:sz="0" w:space="0" w:color="auto"/>
        <w:bottom w:val="none" w:sz="0" w:space="0" w:color="auto"/>
        <w:right w:val="none" w:sz="0" w:space="0" w:color="auto"/>
      </w:divBdr>
    </w:div>
    <w:div w:id="1214541612">
      <w:bodyDiv w:val="1"/>
      <w:marLeft w:val="0"/>
      <w:marRight w:val="0"/>
      <w:marTop w:val="0"/>
      <w:marBottom w:val="0"/>
      <w:divBdr>
        <w:top w:val="none" w:sz="0" w:space="0" w:color="auto"/>
        <w:left w:val="none" w:sz="0" w:space="0" w:color="auto"/>
        <w:bottom w:val="none" w:sz="0" w:space="0" w:color="auto"/>
        <w:right w:val="none" w:sz="0" w:space="0" w:color="auto"/>
      </w:divBdr>
    </w:div>
    <w:div w:id="1241215396">
      <w:bodyDiv w:val="1"/>
      <w:marLeft w:val="0"/>
      <w:marRight w:val="0"/>
      <w:marTop w:val="0"/>
      <w:marBottom w:val="0"/>
      <w:divBdr>
        <w:top w:val="none" w:sz="0" w:space="0" w:color="auto"/>
        <w:left w:val="none" w:sz="0" w:space="0" w:color="auto"/>
        <w:bottom w:val="none" w:sz="0" w:space="0" w:color="auto"/>
        <w:right w:val="none" w:sz="0" w:space="0" w:color="auto"/>
      </w:divBdr>
    </w:div>
    <w:div w:id="1260062813">
      <w:bodyDiv w:val="1"/>
      <w:marLeft w:val="0"/>
      <w:marRight w:val="0"/>
      <w:marTop w:val="0"/>
      <w:marBottom w:val="0"/>
      <w:divBdr>
        <w:top w:val="none" w:sz="0" w:space="0" w:color="auto"/>
        <w:left w:val="none" w:sz="0" w:space="0" w:color="auto"/>
        <w:bottom w:val="none" w:sz="0" w:space="0" w:color="auto"/>
        <w:right w:val="none" w:sz="0" w:space="0" w:color="auto"/>
      </w:divBdr>
    </w:div>
    <w:div w:id="1263807782">
      <w:bodyDiv w:val="1"/>
      <w:marLeft w:val="0"/>
      <w:marRight w:val="0"/>
      <w:marTop w:val="0"/>
      <w:marBottom w:val="0"/>
      <w:divBdr>
        <w:top w:val="none" w:sz="0" w:space="0" w:color="auto"/>
        <w:left w:val="none" w:sz="0" w:space="0" w:color="auto"/>
        <w:bottom w:val="none" w:sz="0" w:space="0" w:color="auto"/>
        <w:right w:val="none" w:sz="0" w:space="0" w:color="auto"/>
      </w:divBdr>
    </w:div>
    <w:div w:id="1272008446">
      <w:bodyDiv w:val="1"/>
      <w:marLeft w:val="0"/>
      <w:marRight w:val="0"/>
      <w:marTop w:val="0"/>
      <w:marBottom w:val="0"/>
      <w:divBdr>
        <w:top w:val="none" w:sz="0" w:space="0" w:color="auto"/>
        <w:left w:val="none" w:sz="0" w:space="0" w:color="auto"/>
        <w:bottom w:val="none" w:sz="0" w:space="0" w:color="auto"/>
        <w:right w:val="none" w:sz="0" w:space="0" w:color="auto"/>
      </w:divBdr>
    </w:div>
    <w:div w:id="1297026792">
      <w:bodyDiv w:val="1"/>
      <w:marLeft w:val="0"/>
      <w:marRight w:val="0"/>
      <w:marTop w:val="0"/>
      <w:marBottom w:val="0"/>
      <w:divBdr>
        <w:top w:val="none" w:sz="0" w:space="0" w:color="auto"/>
        <w:left w:val="none" w:sz="0" w:space="0" w:color="auto"/>
        <w:bottom w:val="none" w:sz="0" w:space="0" w:color="auto"/>
        <w:right w:val="none" w:sz="0" w:space="0" w:color="auto"/>
      </w:divBdr>
      <w:divsChild>
        <w:div w:id="926033488">
          <w:marLeft w:val="0"/>
          <w:marRight w:val="0"/>
          <w:marTop w:val="0"/>
          <w:marBottom w:val="105"/>
          <w:divBdr>
            <w:top w:val="none" w:sz="0" w:space="0" w:color="auto"/>
            <w:left w:val="none" w:sz="0" w:space="0" w:color="auto"/>
            <w:bottom w:val="none" w:sz="0" w:space="0" w:color="auto"/>
            <w:right w:val="none" w:sz="0" w:space="0" w:color="auto"/>
          </w:divBdr>
        </w:div>
      </w:divsChild>
    </w:div>
    <w:div w:id="1303342414">
      <w:bodyDiv w:val="1"/>
      <w:marLeft w:val="0"/>
      <w:marRight w:val="0"/>
      <w:marTop w:val="0"/>
      <w:marBottom w:val="0"/>
      <w:divBdr>
        <w:top w:val="none" w:sz="0" w:space="0" w:color="auto"/>
        <w:left w:val="none" w:sz="0" w:space="0" w:color="auto"/>
        <w:bottom w:val="none" w:sz="0" w:space="0" w:color="auto"/>
        <w:right w:val="none" w:sz="0" w:space="0" w:color="auto"/>
      </w:divBdr>
    </w:div>
    <w:div w:id="1310861375">
      <w:bodyDiv w:val="1"/>
      <w:marLeft w:val="0"/>
      <w:marRight w:val="0"/>
      <w:marTop w:val="0"/>
      <w:marBottom w:val="0"/>
      <w:divBdr>
        <w:top w:val="none" w:sz="0" w:space="0" w:color="auto"/>
        <w:left w:val="none" w:sz="0" w:space="0" w:color="auto"/>
        <w:bottom w:val="none" w:sz="0" w:space="0" w:color="auto"/>
        <w:right w:val="none" w:sz="0" w:space="0" w:color="auto"/>
      </w:divBdr>
    </w:div>
    <w:div w:id="1364091162">
      <w:bodyDiv w:val="1"/>
      <w:marLeft w:val="0"/>
      <w:marRight w:val="0"/>
      <w:marTop w:val="0"/>
      <w:marBottom w:val="0"/>
      <w:divBdr>
        <w:top w:val="none" w:sz="0" w:space="0" w:color="auto"/>
        <w:left w:val="none" w:sz="0" w:space="0" w:color="auto"/>
        <w:bottom w:val="none" w:sz="0" w:space="0" w:color="auto"/>
        <w:right w:val="none" w:sz="0" w:space="0" w:color="auto"/>
      </w:divBdr>
    </w:div>
    <w:div w:id="1495223038">
      <w:bodyDiv w:val="1"/>
      <w:marLeft w:val="0"/>
      <w:marRight w:val="0"/>
      <w:marTop w:val="0"/>
      <w:marBottom w:val="0"/>
      <w:divBdr>
        <w:top w:val="none" w:sz="0" w:space="0" w:color="auto"/>
        <w:left w:val="none" w:sz="0" w:space="0" w:color="auto"/>
        <w:bottom w:val="none" w:sz="0" w:space="0" w:color="auto"/>
        <w:right w:val="none" w:sz="0" w:space="0" w:color="auto"/>
      </w:divBdr>
    </w:div>
    <w:div w:id="1499228318">
      <w:bodyDiv w:val="1"/>
      <w:marLeft w:val="0"/>
      <w:marRight w:val="0"/>
      <w:marTop w:val="0"/>
      <w:marBottom w:val="0"/>
      <w:divBdr>
        <w:top w:val="none" w:sz="0" w:space="0" w:color="auto"/>
        <w:left w:val="none" w:sz="0" w:space="0" w:color="auto"/>
        <w:bottom w:val="none" w:sz="0" w:space="0" w:color="auto"/>
        <w:right w:val="none" w:sz="0" w:space="0" w:color="auto"/>
      </w:divBdr>
    </w:div>
    <w:div w:id="1508716290">
      <w:bodyDiv w:val="1"/>
      <w:marLeft w:val="0"/>
      <w:marRight w:val="0"/>
      <w:marTop w:val="0"/>
      <w:marBottom w:val="0"/>
      <w:divBdr>
        <w:top w:val="none" w:sz="0" w:space="0" w:color="auto"/>
        <w:left w:val="none" w:sz="0" w:space="0" w:color="auto"/>
        <w:bottom w:val="none" w:sz="0" w:space="0" w:color="auto"/>
        <w:right w:val="none" w:sz="0" w:space="0" w:color="auto"/>
      </w:divBdr>
    </w:div>
    <w:div w:id="1512642671">
      <w:bodyDiv w:val="1"/>
      <w:marLeft w:val="0"/>
      <w:marRight w:val="0"/>
      <w:marTop w:val="0"/>
      <w:marBottom w:val="0"/>
      <w:divBdr>
        <w:top w:val="none" w:sz="0" w:space="0" w:color="auto"/>
        <w:left w:val="none" w:sz="0" w:space="0" w:color="auto"/>
        <w:bottom w:val="none" w:sz="0" w:space="0" w:color="auto"/>
        <w:right w:val="none" w:sz="0" w:space="0" w:color="auto"/>
      </w:divBdr>
    </w:div>
    <w:div w:id="1546715159">
      <w:bodyDiv w:val="1"/>
      <w:marLeft w:val="0"/>
      <w:marRight w:val="0"/>
      <w:marTop w:val="0"/>
      <w:marBottom w:val="0"/>
      <w:divBdr>
        <w:top w:val="none" w:sz="0" w:space="0" w:color="auto"/>
        <w:left w:val="none" w:sz="0" w:space="0" w:color="auto"/>
        <w:bottom w:val="none" w:sz="0" w:space="0" w:color="auto"/>
        <w:right w:val="none" w:sz="0" w:space="0" w:color="auto"/>
      </w:divBdr>
    </w:div>
    <w:div w:id="1565219181">
      <w:bodyDiv w:val="1"/>
      <w:marLeft w:val="0"/>
      <w:marRight w:val="0"/>
      <w:marTop w:val="0"/>
      <w:marBottom w:val="0"/>
      <w:divBdr>
        <w:top w:val="none" w:sz="0" w:space="0" w:color="auto"/>
        <w:left w:val="none" w:sz="0" w:space="0" w:color="auto"/>
        <w:bottom w:val="none" w:sz="0" w:space="0" w:color="auto"/>
        <w:right w:val="none" w:sz="0" w:space="0" w:color="auto"/>
      </w:divBdr>
    </w:div>
    <w:div w:id="1572034268">
      <w:bodyDiv w:val="1"/>
      <w:marLeft w:val="0"/>
      <w:marRight w:val="0"/>
      <w:marTop w:val="0"/>
      <w:marBottom w:val="0"/>
      <w:divBdr>
        <w:top w:val="none" w:sz="0" w:space="0" w:color="auto"/>
        <w:left w:val="none" w:sz="0" w:space="0" w:color="auto"/>
        <w:bottom w:val="none" w:sz="0" w:space="0" w:color="auto"/>
        <w:right w:val="none" w:sz="0" w:space="0" w:color="auto"/>
      </w:divBdr>
    </w:div>
    <w:div w:id="1587300584">
      <w:bodyDiv w:val="1"/>
      <w:marLeft w:val="0"/>
      <w:marRight w:val="0"/>
      <w:marTop w:val="0"/>
      <w:marBottom w:val="0"/>
      <w:divBdr>
        <w:top w:val="none" w:sz="0" w:space="0" w:color="auto"/>
        <w:left w:val="none" w:sz="0" w:space="0" w:color="auto"/>
        <w:bottom w:val="none" w:sz="0" w:space="0" w:color="auto"/>
        <w:right w:val="none" w:sz="0" w:space="0" w:color="auto"/>
      </w:divBdr>
    </w:div>
    <w:div w:id="1591886647">
      <w:bodyDiv w:val="1"/>
      <w:marLeft w:val="0"/>
      <w:marRight w:val="0"/>
      <w:marTop w:val="0"/>
      <w:marBottom w:val="0"/>
      <w:divBdr>
        <w:top w:val="none" w:sz="0" w:space="0" w:color="auto"/>
        <w:left w:val="none" w:sz="0" w:space="0" w:color="auto"/>
        <w:bottom w:val="none" w:sz="0" w:space="0" w:color="auto"/>
        <w:right w:val="none" w:sz="0" w:space="0" w:color="auto"/>
      </w:divBdr>
    </w:div>
    <w:div w:id="1600481237">
      <w:bodyDiv w:val="1"/>
      <w:marLeft w:val="0"/>
      <w:marRight w:val="0"/>
      <w:marTop w:val="0"/>
      <w:marBottom w:val="0"/>
      <w:divBdr>
        <w:top w:val="none" w:sz="0" w:space="0" w:color="auto"/>
        <w:left w:val="none" w:sz="0" w:space="0" w:color="auto"/>
        <w:bottom w:val="none" w:sz="0" w:space="0" w:color="auto"/>
        <w:right w:val="none" w:sz="0" w:space="0" w:color="auto"/>
      </w:divBdr>
    </w:div>
    <w:div w:id="1601261114">
      <w:bodyDiv w:val="1"/>
      <w:marLeft w:val="0"/>
      <w:marRight w:val="0"/>
      <w:marTop w:val="0"/>
      <w:marBottom w:val="0"/>
      <w:divBdr>
        <w:top w:val="none" w:sz="0" w:space="0" w:color="auto"/>
        <w:left w:val="none" w:sz="0" w:space="0" w:color="auto"/>
        <w:bottom w:val="none" w:sz="0" w:space="0" w:color="auto"/>
        <w:right w:val="none" w:sz="0" w:space="0" w:color="auto"/>
      </w:divBdr>
    </w:div>
    <w:div w:id="1623875888">
      <w:bodyDiv w:val="1"/>
      <w:marLeft w:val="0"/>
      <w:marRight w:val="0"/>
      <w:marTop w:val="0"/>
      <w:marBottom w:val="0"/>
      <w:divBdr>
        <w:top w:val="none" w:sz="0" w:space="0" w:color="auto"/>
        <w:left w:val="none" w:sz="0" w:space="0" w:color="auto"/>
        <w:bottom w:val="none" w:sz="0" w:space="0" w:color="auto"/>
        <w:right w:val="none" w:sz="0" w:space="0" w:color="auto"/>
      </w:divBdr>
    </w:div>
    <w:div w:id="1646201377">
      <w:bodyDiv w:val="1"/>
      <w:marLeft w:val="0"/>
      <w:marRight w:val="0"/>
      <w:marTop w:val="0"/>
      <w:marBottom w:val="0"/>
      <w:divBdr>
        <w:top w:val="none" w:sz="0" w:space="0" w:color="auto"/>
        <w:left w:val="none" w:sz="0" w:space="0" w:color="auto"/>
        <w:bottom w:val="none" w:sz="0" w:space="0" w:color="auto"/>
        <w:right w:val="none" w:sz="0" w:space="0" w:color="auto"/>
      </w:divBdr>
    </w:div>
    <w:div w:id="1678077028">
      <w:bodyDiv w:val="1"/>
      <w:marLeft w:val="0"/>
      <w:marRight w:val="0"/>
      <w:marTop w:val="0"/>
      <w:marBottom w:val="0"/>
      <w:divBdr>
        <w:top w:val="none" w:sz="0" w:space="0" w:color="auto"/>
        <w:left w:val="none" w:sz="0" w:space="0" w:color="auto"/>
        <w:bottom w:val="none" w:sz="0" w:space="0" w:color="auto"/>
        <w:right w:val="none" w:sz="0" w:space="0" w:color="auto"/>
      </w:divBdr>
    </w:div>
    <w:div w:id="1692680221">
      <w:bodyDiv w:val="1"/>
      <w:marLeft w:val="0"/>
      <w:marRight w:val="0"/>
      <w:marTop w:val="0"/>
      <w:marBottom w:val="0"/>
      <w:divBdr>
        <w:top w:val="none" w:sz="0" w:space="0" w:color="auto"/>
        <w:left w:val="none" w:sz="0" w:space="0" w:color="auto"/>
        <w:bottom w:val="none" w:sz="0" w:space="0" w:color="auto"/>
        <w:right w:val="none" w:sz="0" w:space="0" w:color="auto"/>
      </w:divBdr>
    </w:div>
    <w:div w:id="1750997460">
      <w:bodyDiv w:val="1"/>
      <w:marLeft w:val="0"/>
      <w:marRight w:val="0"/>
      <w:marTop w:val="0"/>
      <w:marBottom w:val="0"/>
      <w:divBdr>
        <w:top w:val="none" w:sz="0" w:space="0" w:color="auto"/>
        <w:left w:val="none" w:sz="0" w:space="0" w:color="auto"/>
        <w:bottom w:val="none" w:sz="0" w:space="0" w:color="auto"/>
        <w:right w:val="none" w:sz="0" w:space="0" w:color="auto"/>
      </w:divBdr>
    </w:div>
    <w:div w:id="1772358870">
      <w:bodyDiv w:val="1"/>
      <w:marLeft w:val="0"/>
      <w:marRight w:val="0"/>
      <w:marTop w:val="0"/>
      <w:marBottom w:val="0"/>
      <w:divBdr>
        <w:top w:val="none" w:sz="0" w:space="0" w:color="auto"/>
        <w:left w:val="none" w:sz="0" w:space="0" w:color="auto"/>
        <w:bottom w:val="none" w:sz="0" w:space="0" w:color="auto"/>
        <w:right w:val="none" w:sz="0" w:space="0" w:color="auto"/>
      </w:divBdr>
    </w:div>
    <w:div w:id="1776555453">
      <w:bodyDiv w:val="1"/>
      <w:marLeft w:val="0"/>
      <w:marRight w:val="0"/>
      <w:marTop w:val="0"/>
      <w:marBottom w:val="0"/>
      <w:divBdr>
        <w:top w:val="none" w:sz="0" w:space="0" w:color="auto"/>
        <w:left w:val="none" w:sz="0" w:space="0" w:color="auto"/>
        <w:bottom w:val="none" w:sz="0" w:space="0" w:color="auto"/>
        <w:right w:val="none" w:sz="0" w:space="0" w:color="auto"/>
      </w:divBdr>
    </w:div>
    <w:div w:id="1810125781">
      <w:bodyDiv w:val="1"/>
      <w:marLeft w:val="0"/>
      <w:marRight w:val="0"/>
      <w:marTop w:val="0"/>
      <w:marBottom w:val="0"/>
      <w:divBdr>
        <w:top w:val="none" w:sz="0" w:space="0" w:color="auto"/>
        <w:left w:val="none" w:sz="0" w:space="0" w:color="auto"/>
        <w:bottom w:val="none" w:sz="0" w:space="0" w:color="auto"/>
        <w:right w:val="none" w:sz="0" w:space="0" w:color="auto"/>
      </w:divBdr>
    </w:div>
    <w:div w:id="1811899269">
      <w:bodyDiv w:val="1"/>
      <w:marLeft w:val="0"/>
      <w:marRight w:val="0"/>
      <w:marTop w:val="0"/>
      <w:marBottom w:val="0"/>
      <w:divBdr>
        <w:top w:val="none" w:sz="0" w:space="0" w:color="auto"/>
        <w:left w:val="none" w:sz="0" w:space="0" w:color="auto"/>
        <w:bottom w:val="none" w:sz="0" w:space="0" w:color="auto"/>
        <w:right w:val="none" w:sz="0" w:space="0" w:color="auto"/>
      </w:divBdr>
    </w:div>
    <w:div w:id="1812364512">
      <w:bodyDiv w:val="1"/>
      <w:marLeft w:val="0"/>
      <w:marRight w:val="0"/>
      <w:marTop w:val="0"/>
      <w:marBottom w:val="0"/>
      <w:divBdr>
        <w:top w:val="none" w:sz="0" w:space="0" w:color="auto"/>
        <w:left w:val="none" w:sz="0" w:space="0" w:color="auto"/>
        <w:bottom w:val="none" w:sz="0" w:space="0" w:color="auto"/>
        <w:right w:val="none" w:sz="0" w:space="0" w:color="auto"/>
      </w:divBdr>
    </w:div>
    <w:div w:id="1823230574">
      <w:bodyDiv w:val="1"/>
      <w:marLeft w:val="0"/>
      <w:marRight w:val="0"/>
      <w:marTop w:val="0"/>
      <w:marBottom w:val="0"/>
      <w:divBdr>
        <w:top w:val="none" w:sz="0" w:space="0" w:color="auto"/>
        <w:left w:val="none" w:sz="0" w:space="0" w:color="auto"/>
        <w:bottom w:val="none" w:sz="0" w:space="0" w:color="auto"/>
        <w:right w:val="none" w:sz="0" w:space="0" w:color="auto"/>
      </w:divBdr>
    </w:div>
    <w:div w:id="1834494656">
      <w:bodyDiv w:val="1"/>
      <w:marLeft w:val="0"/>
      <w:marRight w:val="0"/>
      <w:marTop w:val="0"/>
      <w:marBottom w:val="0"/>
      <w:divBdr>
        <w:top w:val="none" w:sz="0" w:space="0" w:color="auto"/>
        <w:left w:val="none" w:sz="0" w:space="0" w:color="auto"/>
        <w:bottom w:val="none" w:sz="0" w:space="0" w:color="auto"/>
        <w:right w:val="none" w:sz="0" w:space="0" w:color="auto"/>
      </w:divBdr>
    </w:div>
    <w:div w:id="1860121474">
      <w:bodyDiv w:val="1"/>
      <w:marLeft w:val="0"/>
      <w:marRight w:val="0"/>
      <w:marTop w:val="0"/>
      <w:marBottom w:val="0"/>
      <w:divBdr>
        <w:top w:val="none" w:sz="0" w:space="0" w:color="auto"/>
        <w:left w:val="none" w:sz="0" w:space="0" w:color="auto"/>
        <w:bottom w:val="none" w:sz="0" w:space="0" w:color="auto"/>
        <w:right w:val="none" w:sz="0" w:space="0" w:color="auto"/>
      </w:divBdr>
    </w:div>
    <w:div w:id="1909150814">
      <w:bodyDiv w:val="1"/>
      <w:marLeft w:val="0"/>
      <w:marRight w:val="0"/>
      <w:marTop w:val="0"/>
      <w:marBottom w:val="0"/>
      <w:divBdr>
        <w:top w:val="none" w:sz="0" w:space="0" w:color="auto"/>
        <w:left w:val="none" w:sz="0" w:space="0" w:color="auto"/>
        <w:bottom w:val="none" w:sz="0" w:space="0" w:color="auto"/>
        <w:right w:val="none" w:sz="0" w:space="0" w:color="auto"/>
      </w:divBdr>
    </w:div>
    <w:div w:id="1932007577">
      <w:bodyDiv w:val="1"/>
      <w:marLeft w:val="0"/>
      <w:marRight w:val="0"/>
      <w:marTop w:val="0"/>
      <w:marBottom w:val="0"/>
      <w:divBdr>
        <w:top w:val="none" w:sz="0" w:space="0" w:color="auto"/>
        <w:left w:val="none" w:sz="0" w:space="0" w:color="auto"/>
        <w:bottom w:val="none" w:sz="0" w:space="0" w:color="auto"/>
        <w:right w:val="none" w:sz="0" w:space="0" w:color="auto"/>
      </w:divBdr>
    </w:div>
    <w:div w:id="1941375555">
      <w:bodyDiv w:val="1"/>
      <w:marLeft w:val="0"/>
      <w:marRight w:val="0"/>
      <w:marTop w:val="0"/>
      <w:marBottom w:val="0"/>
      <w:divBdr>
        <w:top w:val="none" w:sz="0" w:space="0" w:color="auto"/>
        <w:left w:val="none" w:sz="0" w:space="0" w:color="auto"/>
        <w:bottom w:val="none" w:sz="0" w:space="0" w:color="auto"/>
        <w:right w:val="none" w:sz="0" w:space="0" w:color="auto"/>
      </w:divBdr>
    </w:div>
    <w:div w:id="1958176699">
      <w:bodyDiv w:val="1"/>
      <w:marLeft w:val="0"/>
      <w:marRight w:val="0"/>
      <w:marTop w:val="0"/>
      <w:marBottom w:val="0"/>
      <w:divBdr>
        <w:top w:val="none" w:sz="0" w:space="0" w:color="auto"/>
        <w:left w:val="none" w:sz="0" w:space="0" w:color="auto"/>
        <w:bottom w:val="none" w:sz="0" w:space="0" w:color="auto"/>
        <w:right w:val="none" w:sz="0" w:space="0" w:color="auto"/>
      </w:divBdr>
    </w:div>
    <w:div w:id="1976718486">
      <w:bodyDiv w:val="1"/>
      <w:marLeft w:val="0"/>
      <w:marRight w:val="0"/>
      <w:marTop w:val="0"/>
      <w:marBottom w:val="0"/>
      <w:divBdr>
        <w:top w:val="none" w:sz="0" w:space="0" w:color="auto"/>
        <w:left w:val="none" w:sz="0" w:space="0" w:color="auto"/>
        <w:bottom w:val="none" w:sz="0" w:space="0" w:color="auto"/>
        <w:right w:val="none" w:sz="0" w:space="0" w:color="auto"/>
      </w:divBdr>
    </w:div>
    <w:div w:id="1978294364">
      <w:bodyDiv w:val="1"/>
      <w:marLeft w:val="0"/>
      <w:marRight w:val="0"/>
      <w:marTop w:val="0"/>
      <w:marBottom w:val="0"/>
      <w:divBdr>
        <w:top w:val="none" w:sz="0" w:space="0" w:color="auto"/>
        <w:left w:val="none" w:sz="0" w:space="0" w:color="auto"/>
        <w:bottom w:val="none" w:sz="0" w:space="0" w:color="auto"/>
        <w:right w:val="none" w:sz="0" w:space="0" w:color="auto"/>
      </w:divBdr>
    </w:div>
    <w:div w:id="2005472551">
      <w:bodyDiv w:val="1"/>
      <w:marLeft w:val="0"/>
      <w:marRight w:val="0"/>
      <w:marTop w:val="0"/>
      <w:marBottom w:val="0"/>
      <w:divBdr>
        <w:top w:val="none" w:sz="0" w:space="0" w:color="auto"/>
        <w:left w:val="none" w:sz="0" w:space="0" w:color="auto"/>
        <w:bottom w:val="none" w:sz="0" w:space="0" w:color="auto"/>
        <w:right w:val="none" w:sz="0" w:space="0" w:color="auto"/>
      </w:divBdr>
    </w:div>
    <w:div w:id="2014792636">
      <w:bodyDiv w:val="1"/>
      <w:marLeft w:val="0"/>
      <w:marRight w:val="0"/>
      <w:marTop w:val="0"/>
      <w:marBottom w:val="0"/>
      <w:divBdr>
        <w:top w:val="none" w:sz="0" w:space="0" w:color="auto"/>
        <w:left w:val="none" w:sz="0" w:space="0" w:color="auto"/>
        <w:bottom w:val="none" w:sz="0" w:space="0" w:color="auto"/>
        <w:right w:val="none" w:sz="0" w:space="0" w:color="auto"/>
      </w:divBdr>
    </w:div>
    <w:div w:id="2035886631">
      <w:bodyDiv w:val="1"/>
      <w:marLeft w:val="0"/>
      <w:marRight w:val="0"/>
      <w:marTop w:val="0"/>
      <w:marBottom w:val="0"/>
      <w:divBdr>
        <w:top w:val="none" w:sz="0" w:space="0" w:color="auto"/>
        <w:left w:val="none" w:sz="0" w:space="0" w:color="auto"/>
        <w:bottom w:val="none" w:sz="0" w:space="0" w:color="auto"/>
        <w:right w:val="none" w:sz="0" w:space="0" w:color="auto"/>
      </w:divBdr>
    </w:div>
    <w:div w:id="2066489696">
      <w:bodyDiv w:val="1"/>
      <w:marLeft w:val="0"/>
      <w:marRight w:val="0"/>
      <w:marTop w:val="0"/>
      <w:marBottom w:val="0"/>
      <w:divBdr>
        <w:top w:val="none" w:sz="0" w:space="0" w:color="auto"/>
        <w:left w:val="none" w:sz="0" w:space="0" w:color="auto"/>
        <w:bottom w:val="none" w:sz="0" w:space="0" w:color="auto"/>
        <w:right w:val="none" w:sz="0" w:space="0" w:color="auto"/>
      </w:divBdr>
    </w:div>
    <w:div w:id="2108109731">
      <w:bodyDiv w:val="1"/>
      <w:marLeft w:val="0"/>
      <w:marRight w:val="0"/>
      <w:marTop w:val="0"/>
      <w:marBottom w:val="0"/>
      <w:divBdr>
        <w:top w:val="none" w:sz="0" w:space="0" w:color="auto"/>
        <w:left w:val="none" w:sz="0" w:space="0" w:color="auto"/>
        <w:bottom w:val="none" w:sz="0" w:space="0" w:color="auto"/>
        <w:right w:val="none" w:sz="0" w:space="0" w:color="auto"/>
      </w:divBdr>
    </w:div>
    <w:div w:id="21091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1EAF-0A6B-44DA-8093-FD2EE8CB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8390</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matjazr</dc:creator>
  <cp:lastModifiedBy>mlamovsek</cp:lastModifiedBy>
  <cp:revision>2</cp:revision>
  <cp:lastPrinted>2014-03-03T07:32:00Z</cp:lastPrinted>
  <dcterms:created xsi:type="dcterms:W3CDTF">2014-03-05T08:35:00Z</dcterms:created>
  <dcterms:modified xsi:type="dcterms:W3CDTF">2014-03-05T08:35:00Z</dcterms:modified>
</cp:coreProperties>
</file>