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4E" w:rsidRDefault="0044484E" w:rsidP="0044484E">
      <w:pPr>
        <w:pBdr>
          <w:bottom w:val="single" w:sz="12" w:space="0" w:color="auto"/>
        </w:pBdr>
        <w:jc w:val="both"/>
        <w:rPr>
          <w:sz w:val="20"/>
        </w:rPr>
      </w:pPr>
      <w:bookmarkStart w:id="0" w:name="_GoBack"/>
      <w:bookmarkEnd w:id="0"/>
      <w:r>
        <w:rPr>
          <w:sz w:val="20"/>
        </w:rPr>
        <w:t xml:space="preserve">UNIVERZA V LJUBLJANI, </w:t>
      </w:r>
      <w:r>
        <w:rPr>
          <w:b/>
          <w:sz w:val="20"/>
        </w:rPr>
        <w:t>Fakulteta za kemijo in kemijsko tehnologijo</w:t>
      </w:r>
      <w:r>
        <w:rPr>
          <w:sz w:val="20"/>
        </w:rPr>
        <w:t>, Večna pot 113, 1000 Ljubljana</w:t>
      </w:r>
    </w:p>
    <w:p w:rsidR="0044484E" w:rsidRDefault="0044484E" w:rsidP="0044484E">
      <w:pPr>
        <w:pStyle w:val="Heading2"/>
        <w:ind w:left="1700" w:firstLine="424"/>
        <w:jc w:val="right"/>
        <w:rPr>
          <w:rFonts w:ascii="Arial" w:hAnsi="Arial" w:cs="Arial"/>
          <w:sz w:val="22"/>
        </w:rPr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44484E" w:rsidRDefault="0044484E" w:rsidP="0044484E">
      <w:pPr>
        <w:jc w:val="both"/>
        <w:rPr>
          <w:b/>
          <w:sz w:val="32"/>
        </w:rPr>
      </w:pPr>
      <w:r>
        <w:rPr>
          <w:b/>
          <w:sz w:val="32"/>
        </w:rPr>
        <w:t>Zahtevek za izdajo naročilnice oziroma za izvedbo postopka JN*</w:t>
      </w:r>
    </w:p>
    <w:p w:rsidR="0044484E" w:rsidRDefault="0044484E" w:rsidP="0044484E">
      <w:pPr>
        <w:ind w:left="567"/>
        <w:jc w:val="both"/>
        <w:rPr>
          <w:b/>
        </w:rPr>
      </w:pPr>
    </w:p>
    <w:tbl>
      <w:tblPr>
        <w:tblW w:w="921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598"/>
        <w:gridCol w:w="3556"/>
      </w:tblGrid>
      <w:tr w:rsidR="0044484E" w:rsidTr="00972A71">
        <w:trPr>
          <w:cantSplit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E" w:rsidRDefault="0044484E">
            <w:pPr>
              <w:ind w:left="186" w:hanging="186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18"/>
                <w:szCs w:val="18"/>
              </w:rPr>
              <w:t xml:space="preserve">Naročilo do vrednosti 20.000 € za blago in storitve ter do 40.000 € za gradnje </w:t>
            </w:r>
            <w:r>
              <w:rPr>
                <w:sz w:val="18"/>
                <w:szCs w:val="18"/>
              </w:rPr>
              <w:t>(NAROČILNICA)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E" w:rsidRPr="00972A71" w:rsidRDefault="0044484E">
            <w:pPr>
              <w:ind w:left="290" w:hanging="290"/>
              <w:rPr>
                <w:b/>
                <w:sz w:val="18"/>
                <w:szCs w:val="18"/>
              </w:rPr>
            </w:pPr>
            <w:r w:rsidRPr="00972A71">
              <w:rPr>
                <w:b/>
                <w:sz w:val="20"/>
              </w:rPr>
              <w:t xml:space="preserve">2.  </w:t>
            </w:r>
            <w:r w:rsidRPr="00972A71">
              <w:rPr>
                <w:b/>
                <w:sz w:val="18"/>
                <w:szCs w:val="18"/>
              </w:rPr>
              <w:t>Naroč</w:t>
            </w:r>
            <w:r w:rsidR="004F557D" w:rsidRPr="00972A71">
              <w:rPr>
                <w:b/>
                <w:sz w:val="18"/>
                <w:szCs w:val="18"/>
              </w:rPr>
              <w:t>ilo med vrednostjo od 20.000€ do 207</w:t>
            </w:r>
            <w:r w:rsidRPr="00972A71">
              <w:rPr>
                <w:b/>
                <w:sz w:val="18"/>
                <w:szCs w:val="18"/>
              </w:rPr>
              <w:t xml:space="preserve">.000 € za blago in storitve ter od 40.000 € do 274.000 € za gradnje </w:t>
            </w:r>
          </w:p>
          <w:p w:rsidR="0044484E" w:rsidRDefault="0044484E">
            <w:pPr>
              <w:ind w:left="290" w:hanging="290"/>
              <w:rPr>
                <w:bCs/>
                <w:sz w:val="20"/>
              </w:rPr>
            </w:pPr>
            <w:r w:rsidRPr="00972A71">
              <w:rPr>
                <w:b/>
                <w:sz w:val="20"/>
              </w:rPr>
              <w:t xml:space="preserve">     </w:t>
            </w:r>
            <w:r w:rsidRPr="00972A71">
              <w:rPr>
                <w:sz w:val="20"/>
              </w:rPr>
              <w:t>(</w:t>
            </w:r>
            <w:r w:rsidRPr="00972A71">
              <w:rPr>
                <w:sz w:val="18"/>
                <w:szCs w:val="18"/>
              </w:rPr>
              <w:t>JAVNO NAROČILO MALE VREDNOSTI, OBJAVA NA PORTALU JAVNIH NAROČIL)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4E" w:rsidRPr="00972A71" w:rsidRDefault="0044484E">
            <w:pPr>
              <w:rPr>
                <w:b/>
                <w:sz w:val="18"/>
                <w:szCs w:val="18"/>
              </w:rPr>
            </w:pPr>
            <w:r w:rsidRPr="00972A71">
              <w:rPr>
                <w:b/>
                <w:sz w:val="20"/>
              </w:rPr>
              <w:t xml:space="preserve">3. </w:t>
            </w:r>
            <w:r w:rsidRPr="00972A71">
              <w:rPr>
                <w:b/>
                <w:sz w:val="18"/>
                <w:szCs w:val="18"/>
              </w:rPr>
              <w:t xml:space="preserve">Naročilo nad vrednostjo </w:t>
            </w:r>
            <w:r w:rsidR="004F557D" w:rsidRPr="00972A71">
              <w:rPr>
                <w:b/>
                <w:sz w:val="18"/>
                <w:szCs w:val="18"/>
              </w:rPr>
              <w:t>207.</w:t>
            </w:r>
            <w:r w:rsidRPr="00972A71">
              <w:rPr>
                <w:b/>
                <w:sz w:val="18"/>
                <w:szCs w:val="18"/>
              </w:rPr>
              <w:t>000 € za</w:t>
            </w:r>
          </w:p>
          <w:p w:rsidR="0044484E" w:rsidRPr="00972A71" w:rsidRDefault="0044484E">
            <w:pPr>
              <w:rPr>
                <w:b/>
                <w:sz w:val="18"/>
                <w:szCs w:val="18"/>
              </w:rPr>
            </w:pPr>
            <w:r w:rsidRPr="00972A71">
              <w:rPr>
                <w:b/>
                <w:sz w:val="18"/>
                <w:szCs w:val="18"/>
              </w:rPr>
              <w:t xml:space="preserve">    blago in storitve ter nad </w:t>
            </w:r>
            <w:r w:rsidR="00972A71" w:rsidRPr="00972A71">
              <w:rPr>
                <w:b/>
                <w:sz w:val="18"/>
                <w:szCs w:val="18"/>
              </w:rPr>
              <w:t>274</w:t>
            </w:r>
            <w:r w:rsidRPr="00972A71">
              <w:rPr>
                <w:b/>
                <w:sz w:val="18"/>
                <w:szCs w:val="18"/>
              </w:rPr>
              <w:t xml:space="preserve">.000 € za </w:t>
            </w:r>
          </w:p>
          <w:p w:rsidR="0044484E" w:rsidRPr="00972A71" w:rsidRDefault="0044484E">
            <w:pPr>
              <w:rPr>
                <w:b/>
                <w:sz w:val="18"/>
                <w:szCs w:val="18"/>
              </w:rPr>
            </w:pPr>
            <w:r w:rsidRPr="00972A71">
              <w:rPr>
                <w:b/>
                <w:sz w:val="18"/>
                <w:szCs w:val="18"/>
              </w:rPr>
              <w:t xml:space="preserve">    gradnje </w:t>
            </w:r>
          </w:p>
          <w:p w:rsidR="00972A71" w:rsidRDefault="0044484E">
            <w:pPr>
              <w:rPr>
                <w:sz w:val="18"/>
                <w:szCs w:val="18"/>
              </w:rPr>
            </w:pPr>
            <w:r w:rsidRPr="00972A71">
              <w:rPr>
                <w:b/>
                <w:sz w:val="18"/>
                <w:szCs w:val="18"/>
              </w:rPr>
              <w:t xml:space="preserve">    </w:t>
            </w:r>
            <w:r w:rsidRPr="00972A71">
              <w:rPr>
                <w:sz w:val="18"/>
                <w:szCs w:val="18"/>
              </w:rPr>
              <w:t xml:space="preserve">(RAZLIČNI POSTOPKI ODDAJE </w:t>
            </w:r>
            <w:r w:rsidR="00972A71">
              <w:rPr>
                <w:sz w:val="18"/>
                <w:szCs w:val="18"/>
              </w:rPr>
              <w:t xml:space="preserve"> </w:t>
            </w:r>
          </w:p>
          <w:p w:rsidR="00972A71" w:rsidRDefault="0097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4484E" w:rsidRPr="00972A71">
              <w:rPr>
                <w:sz w:val="18"/>
                <w:szCs w:val="18"/>
              </w:rPr>
              <w:t xml:space="preserve">JAVNEGA NAROČILA, OBJAVA NA </w:t>
            </w:r>
          </w:p>
          <w:p w:rsidR="0044484E" w:rsidRDefault="0097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4484E" w:rsidRPr="00972A71">
              <w:rPr>
                <w:sz w:val="18"/>
                <w:szCs w:val="18"/>
              </w:rPr>
              <w:t>PORTALU JAVNIH NAROČIL)</w:t>
            </w:r>
            <w:r w:rsidR="0044484E">
              <w:rPr>
                <w:sz w:val="18"/>
                <w:szCs w:val="18"/>
              </w:rPr>
              <w:t xml:space="preserve"> </w:t>
            </w:r>
          </w:p>
        </w:tc>
      </w:tr>
    </w:tbl>
    <w:p w:rsidR="0044484E" w:rsidRDefault="0044484E" w:rsidP="0044484E">
      <w:pPr>
        <w:jc w:val="both"/>
        <w:rPr>
          <w:b/>
          <w:sz w:val="16"/>
          <w:szCs w:val="16"/>
        </w:rPr>
      </w:pPr>
    </w:p>
    <w:p w:rsidR="0044484E" w:rsidRDefault="0044484E" w:rsidP="0044484E">
      <w:pPr>
        <w:jc w:val="both"/>
      </w:pPr>
      <w:r>
        <w:rPr>
          <w:b/>
          <w:sz w:val="24"/>
        </w:rPr>
        <w:t>OE:</w:t>
      </w:r>
      <w:r>
        <w:rPr>
          <w:b/>
        </w:rPr>
        <w:t xml:space="preserve"> </w:t>
      </w:r>
      <w:r>
        <w:t xml:space="preserve">………...……...  </w:t>
      </w:r>
      <w:r>
        <w:rPr>
          <w:b/>
          <w:sz w:val="24"/>
        </w:rPr>
        <w:t>Št. naročila:</w:t>
      </w:r>
      <w:r>
        <w:rPr>
          <w:b/>
        </w:rPr>
        <w:t xml:space="preserve"> </w:t>
      </w:r>
      <w:r>
        <w:t>……................</w:t>
      </w:r>
      <w:r>
        <w:sym w:font="Symbol" w:char="F0F7"/>
      </w:r>
      <w:r>
        <w:t xml:space="preserve"> ……....................   </w:t>
      </w:r>
      <w:r>
        <w:rPr>
          <w:b/>
          <w:sz w:val="24"/>
        </w:rPr>
        <w:t>Datum:</w:t>
      </w:r>
      <w:r>
        <w:rPr>
          <w:b/>
        </w:rPr>
        <w:t xml:space="preserve"> </w:t>
      </w:r>
      <w:r>
        <w:t>……….........……</w:t>
      </w:r>
    </w:p>
    <w:p w:rsidR="0044484E" w:rsidRDefault="0044484E" w:rsidP="0044484E">
      <w:pPr>
        <w:ind w:left="567"/>
        <w:jc w:val="both"/>
        <w:rPr>
          <w:sz w:val="16"/>
          <w:szCs w:val="16"/>
        </w:rPr>
      </w:pPr>
    </w:p>
    <w:p w:rsidR="0044484E" w:rsidRDefault="0044484E" w:rsidP="0044484E">
      <w:pPr>
        <w:pStyle w:val="BodyText"/>
        <w:tabs>
          <w:tab w:val="left" w:pos="9214"/>
        </w:tabs>
        <w:ind w:right="-468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Na podlagi letnega plana prosim za izdajo naročilnice oz. za izvedbo postopka javnega naročila po ZJN-</w:t>
      </w:r>
      <w:r w:rsidR="004F557D">
        <w:rPr>
          <w:rFonts w:ascii="Arial" w:hAnsi="Arial" w:cs="Arial"/>
          <w:bCs/>
          <w:sz w:val="16"/>
        </w:rPr>
        <w:t>3</w:t>
      </w:r>
      <w:r>
        <w:rPr>
          <w:rFonts w:ascii="Arial" w:hAnsi="Arial" w:cs="Arial"/>
          <w:bCs/>
          <w:sz w:val="16"/>
        </w:rPr>
        <w:t>, za:</w:t>
      </w:r>
    </w:p>
    <w:tbl>
      <w:tblPr>
        <w:tblW w:w="92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4330"/>
        <w:gridCol w:w="673"/>
        <w:gridCol w:w="836"/>
        <w:gridCol w:w="1390"/>
        <w:gridCol w:w="1391"/>
      </w:tblGrid>
      <w:tr w:rsidR="0044484E" w:rsidTr="0044484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jc w:val="center"/>
              <w:rPr>
                <w:sz w:val="14"/>
              </w:rPr>
            </w:pPr>
            <w:proofErr w:type="spellStart"/>
            <w:r>
              <w:rPr>
                <w:bCs/>
                <w:sz w:val="14"/>
              </w:rPr>
              <w:t>Zap</w:t>
            </w:r>
            <w:proofErr w:type="spellEnd"/>
            <w:r>
              <w:rPr>
                <w:bCs/>
                <w:sz w:val="14"/>
              </w:rPr>
              <w:t>. štev</w:t>
            </w:r>
            <w:r>
              <w:rPr>
                <w:b/>
                <w:sz w:val="14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jc w:val="both"/>
            </w:pPr>
            <w:r>
              <w:rPr>
                <w:b/>
              </w:rPr>
              <w:t xml:space="preserve">Blago </w:t>
            </w:r>
            <w:r>
              <w:t>(opis blaga, opreme, proizvoda itd.)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4484E" w:rsidRDefault="0044484E">
            <w:pPr>
              <w:ind w:left="-7" w:firstLine="7"/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4.</w:t>
            </w:r>
            <w:r>
              <w:rPr>
                <w:sz w:val="14"/>
              </w:rPr>
              <w:t xml:space="preserve"> Namen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jc w:val="both"/>
              <w:rPr>
                <w:sz w:val="18"/>
              </w:rPr>
            </w:pPr>
            <w:r>
              <w:rPr>
                <w:sz w:val="18"/>
              </w:rPr>
              <w:t>Količina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jc w:val="both"/>
              <w:rPr>
                <w:sz w:val="18"/>
              </w:rPr>
            </w:pPr>
            <w:r>
              <w:rPr>
                <w:sz w:val="18"/>
              </w:rPr>
              <w:t>Cena na enoto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jc w:val="both"/>
              <w:rPr>
                <w:sz w:val="18"/>
              </w:rPr>
            </w:pPr>
            <w:r>
              <w:rPr>
                <w:sz w:val="18"/>
              </w:rPr>
              <w:t>Skupen znesek</w:t>
            </w:r>
          </w:p>
        </w:tc>
      </w:tr>
      <w:tr w:rsidR="0044484E" w:rsidTr="0044484E">
        <w:trPr>
          <w:trHeight w:hRule="exact"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484E" w:rsidRDefault="0044484E">
            <w:pPr>
              <w:ind w:left="-7" w:firstLine="7"/>
              <w:jc w:val="both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</w:tr>
      <w:tr w:rsidR="0044484E" w:rsidTr="0044484E">
        <w:trPr>
          <w:trHeight w:hRule="exact"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484E" w:rsidRDefault="0044484E">
            <w:pPr>
              <w:ind w:left="-7" w:firstLine="7"/>
              <w:jc w:val="both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</w:tr>
      <w:tr w:rsidR="0044484E" w:rsidTr="0044484E">
        <w:trPr>
          <w:trHeight w:hRule="exact"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484E" w:rsidRDefault="0044484E">
            <w:pPr>
              <w:ind w:left="-7" w:firstLine="7"/>
              <w:jc w:val="both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</w:tr>
      <w:tr w:rsidR="0044484E" w:rsidTr="0044484E">
        <w:trPr>
          <w:trHeight w:hRule="exact"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484E" w:rsidRDefault="0044484E">
            <w:pPr>
              <w:ind w:left="-7" w:firstLine="7"/>
              <w:jc w:val="both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</w:tr>
      <w:tr w:rsidR="0044484E" w:rsidTr="0044484E">
        <w:trPr>
          <w:trHeight w:hRule="exact"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484E" w:rsidRDefault="0044484E">
            <w:pPr>
              <w:ind w:left="-7" w:firstLine="7"/>
              <w:jc w:val="both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4E" w:rsidRDefault="0044484E">
            <w:pPr>
              <w:jc w:val="both"/>
              <w:rPr>
                <w:sz w:val="20"/>
              </w:rPr>
            </w:pPr>
          </w:p>
        </w:tc>
      </w:tr>
    </w:tbl>
    <w:p w:rsidR="0044484E" w:rsidRDefault="0044484E" w:rsidP="0044484E">
      <w:r>
        <w:t xml:space="preserve">     </w:t>
      </w:r>
      <w:r>
        <w:rPr>
          <w:b/>
          <w:bCs/>
        </w:rPr>
        <w:t xml:space="preserve">in/ali </w:t>
      </w:r>
      <w:r>
        <w:t>naročilo</w:t>
      </w:r>
    </w:p>
    <w:tbl>
      <w:tblPr>
        <w:tblW w:w="921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910"/>
        <w:gridCol w:w="851"/>
        <w:gridCol w:w="1416"/>
        <w:gridCol w:w="1417"/>
      </w:tblGrid>
      <w:tr w:rsidR="0044484E" w:rsidTr="004448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pStyle w:val="BodyText3"/>
              <w:rPr>
                <w:b/>
                <w:bCs/>
                <w:sz w:val="18"/>
              </w:rPr>
            </w:pPr>
            <w:proofErr w:type="spellStart"/>
            <w:r>
              <w:t>Zap</w:t>
            </w:r>
            <w:proofErr w:type="spellEnd"/>
            <w:r>
              <w:t>. štev.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Storitve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jc w:val="both"/>
              <w:rPr>
                <w:sz w:val="18"/>
              </w:rPr>
            </w:pPr>
            <w:r>
              <w:rPr>
                <w:sz w:val="18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jc w:val="both"/>
              <w:rPr>
                <w:sz w:val="18"/>
              </w:rPr>
            </w:pPr>
            <w:r>
              <w:rPr>
                <w:sz w:val="18"/>
              </w:rPr>
              <w:t>Cena na enoto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jc w:val="both"/>
              <w:rPr>
                <w:sz w:val="18"/>
              </w:rPr>
            </w:pPr>
            <w:r>
              <w:rPr>
                <w:sz w:val="18"/>
              </w:rPr>
              <w:t>Skupen znesek</w:t>
            </w:r>
          </w:p>
        </w:tc>
      </w:tr>
      <w:tr w:rsidR="0044484E" w:rsidTr="0044484E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</w:tr>
      <w:tr w:rsidR="0044484E" w:rsidTr="0044484E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</w:tr>
      <w:tr w:rsidR="0044484E" w:rsidTr="0044484E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</w:tr>
    </w:tbl>
    <w:p w:rsidR="0044484E" w:rsidRDefault="0044484E" w:rsidP="0044484E">
      <w:pPr>
        <w:ind w:left="284"/>
        <w:jc w:val="both"/>
      </w:pPr>
      <w:r>
        <w:rPr>
          <w:b/>
        </w:rPr>
        <w:t xml:space="preserve">in/ali </w:t>
      </w:r>
      <w:r>
        <w:t>naročilo</w:t>
      </w:r>
    </w:p>
    <w:tbl>
      <w:tblPr>
        <w:tblW w:w="921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910"/>
        <w:gridCol w:w="851"/>
        <w:gridCol w:w="1416"/>
        <w:gridCol w:w="1417"/>
      </w:tblGrid>
      <w:tr w:rsidR="0044484E" w:rsidTr="004448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pStyle w:val="Heading1"/>
              <w:rPr>
                <w:rFonts w:ascii="Arial" w:hAnsi="Arial" w:cs="Arial"/>
                <w:b w:val="0"/>
                <w:sz w:val="14"/>
              </w:rPr>
            </w:pPr>
            <w:proofErr w:type="spellStart"/>
            <w:r>
              <w:rPr>
                <w:rFonts w:ascii="Arial" w:hAnsi="Arial" w:cs="Arial"/>
                <w:b w:val="0"/>
                <w:sz w:val="14"/>
              </w:rPr>
              <w:t>Zap</w:t>
            </w:r>
            <w:proofErr w:type="spellEnd"/>
            <w:r>
              <w:rPr>
                <w:rFonts w:ascii="Arial" w:hAnsi="Arial" w:cs="Arial"/>
                <w:b w:val="0"/>
                <w:sz w:val="14"/>
              </w:rPr>
              <w:t>. štev.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jc w:val="both"/>
              <w:rPr>
                <w:sz w:val="18"/>
              </w:rPr>
            </w:pPr>
            <w:r>
              <w:rPr>
                <w:sz w:val="18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jc w:val="both"/>
              <w:rPr>
                <w:sz w:val="18"/>
              </w:rPr>
            </w:pPr>
            <w:r>
              <w:rPr>
                <w:sz w:val="18"/>
              </w:rPr>
              <w:t>Cena na enoto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4E" w:rsidRDefault="0044484E">
            <w:pPr>
              <w:jc w:val="both"/>
              <w:rPr>
                <w:sz w:val="18"/>
              </w:rPr>
            </w:pPr>
            <w:r>
              <w:rPr>
                <w:sz w:val="18"/>
              </w:rPr>
              <w:t>Skupen znesek</w:t>
            </w:r>
          </w:p>
        </w:tc>
      </w:tr>
      <w:tr w:rsidR="0044484E" w:rsidTr="0044484E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</w:tr>
      <w:tr w:rsidR="0044484E" w:rsidTr="0044484E">
        <w:trPr>
          <w:trHeight w:hRule="exact"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ind w:left="567"/>
              <w:jc w:val="both"/>
              <w:rPr>
                <w:sz w:val="20"/>
              </w:rPr>
            </w:pPr>
          </w:p>
        </w:tc>
      </w:tr>
    </w:tbl>
    <w:p w:rsidR="0044484E" w:rsidRDefault="0044484E" w:rsidP="0044484E">
      <w:pPr>
        <w:pStyle w:val="Caption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 xml:space="preserve">pri </w:t>
      </w:r>
      <w:r>
        <w:rPr>
          <w:rFonts w:ascii="Arial" w:hAnsi="Arial" w:cs="Arial"/>
          <w:b w:val="0"/>
          <w:sz w:val="18"/>
        </w:rPr>
        <w:t>(ime firme dobavitelja, izvajalca storitve, njegov sedež, davčna številka, štev. in datum potrdila o reg. pri DURS):</w:t>
      </w:r>
    </w:p>
    <w:p w:rsidR="0044484E" w:rsidRDefault="0044484E" w:rsidP="0044484E">
      <w:pPr>
        <w:jc w:val="both"/>
        <w:rPr>
          <w:sz w:val="18"/>
        </w:rPr>
      </w:pPr>
    </w:p>
    <w:p w:rsidR="0044484E" w:rsidRDefault="0044484E" w:rsidP="0044484E">
      <w:pPr>
        <w:jc w:val="both"/>
      </w:pPr>
      <w:r>
        <w:rPr>
          <w:sz w:val="20"/>
        </w:rPr>
        <w:t>…………………………………………………………………………………………………………..…………….</w:t>
      </w:r>
    </w:p>
    <w:p w:rsidR="0044484E" w:rsidRDefault="0044484E" w:rsidP="0044484E">
      <w:pPr>
        <w:jc w:val="both"/>
      </w:pPr>
    </w:p>
    <w:p w:rsidR="0044484E" w:rsidRDefault="0044484E" w:rsidP="0044484E">
      <w:pPr>
        <w:pStyle w:val="BodyText2"/>
        <w:spacing w:line="360" w:lineRule="auto"/>
        <w:jc w:val="left"/>
        <w:rPr>
          <w:rFonts w:ascii="Arial" w:hAnsi="Arial" w:cs="Arial"/>
          <w:b w:val="0"/>
          <w:bCs/>
          <w:sz w:val="18"/>
        </w:rPr>
      </w:pPr>
      <w:r>
        <w:rPr>
          <w:rFonts w:ascii="Arial" w:hAnsi="Arial" w:cs="Arial"/>
          <w:b w:val="0"/>
          <w:bCs/>
          <w:sz w:val="18"/>
        </w:rPr>
        <w:t xml:space="preserve">za dogovorjeno ceno (skupaj) …………..……….…… EUR (brez DDV) oz. …………….……… EUR (z DDV), na dan ………………………………., </w:t>
      </w:r>
      <w:proofErr w:type="spellStart"/>
      <w:r>
        <w:rPr>
          <w:rFonts w:ascii="Arial" w:hAnsi="Arial" w:cs="Arial"/>
          <w:b w:val="0"/>
          <w:bCs/>
          <w:sz w:val="18"/>
        </w:rPr>
        <w:t>fco</w:t>
      </w:r>
      <w:proofErr w:type="spellEnd"/>
      <w:r>
        <w:rPr>
          <w:rFonts w:ascii="Arial" w:hAnsi="Arial" w:cs="Arial"/>
          <w:b w:val="0"/>
          <w:bCs/>
          <w:sz w:val="18"/>
        </w:rPr>
        <w:t xml:space="preserve"> sedež naročnika. </w:t>
      </w:r>
    </w:p>
    <w:p w:rsidR="0044484E" w:rsidRDefault="0044484E" w:rsidP="0044484E">
      <w:pPr>
        <w:pStyle w:val="Heading1"/>
        <w:spacing w:line="360" w:lineRule="auto"/>
        <w:jc w:val="left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Predlagam</w:t>
      </w:r>
      <w:r>
        <w:rPr>
          <w:rFonts w:ascii="Arial" w:hAnsi="Arial" w:cs="Arial"/>
          <w:b w:val="0"/>
          <w:sz w:val="18"/>
        </w:rPr>
        <w:t>, da se naročeno blago/storitev plača iz sredstev (vir) ………...…...………. na stroškovnem mestu (po šifrantu) .….........................…   Rok plačila je ……………. dni po izstavitvi računa.</w:t>
      </w:r>
    </w:p>
    <w:p w:rsidR="0044484E" w:rsidRDefault="0044484E" w:rsidP="0044484E">
      <w:pPr>
        <w:jc w:val="both"/>
        <w:rPr>
          <w:sz w:val="18"/>
        </w:rPr>
      </w:pPr>
      <w:r>
        <w:rPr>
          <w:sz w:val="18"/>
        </w:rPr>
        <w:t xml:space="preserve">Pred oblikovanjem tega zahtevka smo preverili ceno blaga/storitve, tako da smo pridobili (najmanj!) tri ponudbe </w:t>
      </w:r>
    </w:p>
    <w:p w:rsidR="0044484E" w:rsidRDefault="0044484E" w:rsidP="0044484E">
      <w:pPr>
        <w:jc w:val="both"/>
        <w:rPr>
          <w:sz w:val="18"/>
        </w:rPr>
      </w:pPr>
      <w:r>
        <w:rPr>
          <w:sz w:val="18"/>
        </w:rPr>
        <w:t>(obvezno za tč. 2, lahko tudi za tč. 1):</w:t>
      </w:r>
    </w:p>
    <w:p w:rsidR="0044484E" w:rsidRDefault="0044484E" w:rsidP="0044484E">
      <w:pPr>
        <w:jc w:val="both"/>
        <w:rPr>
          <w:sz w:val="18"/>
        </w:rPr>
      </w:pPr>
    </w:p>
    <w:p w:rsidR="0044484E" w:rsidRDefault="0044484E" w:rsidP="0044484E">
      <w:pPr>
        <w:pStyle w:val="BlockText"/>
        <w:ind w:left="0" w:right="0"/>
      </w:pPr>
      <w:r>
        <w:t>1. Dobavitelj/izvajalec: .……………………………………………………....…….……….Ponujena cena: ……………..……</w:t>
      </w:r>
    </w:p>
    <w:p w:rsidR="0044484E" w:rsidRDefault="0044484E" w:rsidP="0044484E">
      <w:pPr>
        <w:jc w:val="both"/>
        <w:rPr>
          <w:sz w:val="18"/>
        </w:rPr>
      </w:pPr>
    </w:p>
    <w:p w:rsidR="0044484E" w:rsidRDefault="0044484E" w:rsidP="0044484E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r>
        <w:rPr>
          <w:sz w:val="18"/>
        </w:rPr>
        <w:t>2.</w:t>
      </w:r>
      <w:r>
        <w:rPr>
          <w:sz w:val="18"/>
          <w:szCs w:val="18"/>
        </w:rPr>
        <w:t>Dobavitelj/izvajalec: .……………………………………………………………...……... Ponujena cena: ……………..……</w:t>
      </w:r>
    </w:p>
    <w:p w:rsidR="0044484E" w:rsidRDefault="0044484E" w:rsidP="0044484E">
      <w:pPr>
        <w:jc w:val="both"/>
        <w:rPr>
          <w:sz w:val="18"/>
          <w:szCs w:val="18"/>
        </w:rPr>
      </w:pPr>
    </w:p>
    <w:p w:rsidR="0044484E" w:rsidRDefault="0044484E" w:rsidP="0044484E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>3.Dobavitelj/izvajalec: .……………………………………………………………...……... Ponujena cena: ……………..……</w:t>
      </w:r>
    </w:p>
    <w:p w:rsidR="0044484E" w:rsidRDefault="0044484E" w:rsidP="0044484E">
      <w:pPr>
        <w:jc w:val="both"/>
        <w:rPr>
          <w:b/>
          <w:sz w:val="18"/>
        </w:rPr>
      </w:pPr>
      <w:r>
        <w:rPr>
          <w:b/>
          <w:sz w:val="18"/>
        </w:rPr>
        <w:t>Obrazložitev: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826"/>
        <w:gridCol w:w="3094"/>
      </w:tblGrid>
      <w:tr w:rsidR="0044484E" w:rsidTr="0044484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4E" w:rsidRDefault="0044484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Nosilec sredstev: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 w:rsidP="00951500">
            <w:pPr>
              <w:pStyle w:val="Heading3"/>
              <w:tabs>
                <w:tab w:val="left" w:pos="950"/>
              </w:tabs>
              <w:ind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Predlagatelj zahtevka za JN </w:t>
            </w:r>
            <w:r>
              <w:rPr>
                <w:b w:val="0"/>
                <w:sz w:val="18"/>
                <w:szCs w:val="18"/>
              </w:rPr>
              <w:t>(predstojnik: katedre oz. OE katedre, IC; vodja programske skupine; nosilec pr</w:t>
            </w:r>
            <w:r w:rsidR="004F557D">
              <w:rPr>
                <w:b w:val="0"/>
                <w:sz w:val="18"/>
                <w:szCs w:val="18"/>
              </w:rPr>
              <w:t>ojekta;</w:t>
            </w:r>
            <w:r>
              <w:rPr>
                <w:b w:val="0"/>
                <w:sz w:val="18"/>
                <w:szCs w:val="18"/>
              </w:rPr>
              <w:t xml:space="preserve"> tajnik fakultete)</w:t>
            </w:r>
            <w:r>
              <w:rPr>
                <w:sz w:val="18"/>
                <w:szCs w:val="18"/>
              </w:rPr>
              <w:t>:</w:t>
            </w:r>
          </w:p>
          <w:p w:rsidR="00951500" w:rsidRPr="00951500" w:rsidRDefault="00951500" w:rsidP="00951500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Vodja F</w:t>
            </w:r>
            <w:r w:rsidR="004F557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(potrditev finančne zmožnosti za izvedbo JN)</w:t>
            </w:r>
            <w:r>
              <w:rPr>
                <w:b/>
                <w:sz w:val="18"/>
                <w:szCs w:val="18"/>
              </w:rPr>
              <w:t>:</w:t>
            </w:r>
          </w:p>
          <w:p w:rsidR="0044484E" w:rsidRDefault="0044484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44484E" w:rsidRDefault="0044484E" w:rsidP="0044484E">
      <w:pPr>
        <w:pStyle w:val="BodyText"/>
        <w:pBdr>
          <w:bottom w:val="single" w:sz="12" w:space="1" w:color="auto"/>
        </w:pBdr>
        <w:ind w:left="-180"/>
        <w:rPr>
          <w:sz w:val="16"/>
          <w:szCs w:val="16"/>
        </w:rPr>
      </w:pPr>
    </w:p>
    <w:p w:rsidR="0044484E" w:rsidRDefault="0044484E" w:rsidP="0044484E">
      <w:pPr>
        <w:pBdr>
          <w:bottom w:val="single" w:sz="12" w:space="5" w:color="auto"/>
        </w:pBdr>
        <w:ind w:left="-180"/>
        <w:jc w:val="both"/>
      </w:pPr>
      <w:r>
        <w:rPr>
          <w:b/>
        </w:rPr>
        <w:t xml:space="preserve">Naročilnico:  a) poslati dobavitelju    b) vrniti: </w:t>
      </w:r>
      <w:r>
        <w:t>...........…..................................………….........</w:t>
      </w:r>
    </w:p>
    <w:p w:rsidR="0044484E" w:rsidRDefault="0044484E" w:rsidP="0044484E">
      <w:pPr>
        <w:rPr>
          <w:b/>
          <w:sz w:val="18"/>
          <w:szCs w:val="20"/>
          <w:u w:val="single"/>
        </w:rPr>
        <w:sectPr w:rsidR="0044484E">
          <w:pgSz w:w="11906" w:h="16838"/>
          <w:pgMar w:top="360" w:right="566" w:bottom="360" w:left="1260" w:header="708" w:footer="708" w:gutter="0"/>
          <w:cols w:space="708"/>
        </w:sectPr>
      </w:pPr>
    </w:p>
    <w:p w:rsidR="0044484E" w:rsidRDefault="0044484E" w:rsidP="0044484E">
      <w:pPr>
        <w:pStyle w:val="BodyText"/>
        <w:rPr>
          <w:rFonts w:ascii="Arial" w:hAnsi="Arial" w:cs="Arial"/>
          <w:b/>
          <w:sz w:val="14"/>
          <w:u w:val="single"/>
        </w:rPr>
      </w:pPr>
      <w:r>
        <w:rPr>
          <w:rFonts w:ascii="Arial" w:hAnsi="Arial" w:cs="Arial"/>
          <w:b/>
          <w:sz w:val="14"/>
          <w:u w:val="single"/>
        </w:rPr>
        <w:t>POJASNILA IN NAVODILA:</w:t>
      </w:r>
    </w:p>
    <w:p w:rsidR="0044484E" w:rsidRDefault="0044484E" w:rsidP="0044484E">
      <w:pPr>
        <w:pStyle w:val="BodyText"/>
        <w:rPr>
          <w:rFonts w:ascii="Arial" w:hAnsi="Arial" w:cs="Arial"/>
          <w:bCs/>
          <w:sz w:val="14"/>
        </w:rPr>
      </w:pPr>
      <w:r>
        <w:rPr>
          <w:rFonts w:ascii="Arial" w:hAnsi="Arial" w:cs="Arial"/>
          <w:b/>
          <w:sz w:val="14"/>
          <w:u w:val="single"/>
        </w:rPr>
        <w:t>Oznaka namena porabe blaga</w:t>
      </w:r>
      <w:r>
        <w:rPr>
          <w:rFonts w:ascii="Arial" w:hAnsi="Arial" w:cs="Arial"/>
          <w:b/>
          <w:sz w:val="14"/>
        </w:rPr>
        <w:t xml:space="preserve"> – </w:t>
      </w:r>
      <w:r>
        <w:rPr>
          <w:rFonts w:ascii="Arial" w:hAnsi="Arial" w:cs="Arial"/>
          <w:bCs/>
          <w:sz w:val="14"/>
        </w:rPr>
        <w:t xml:space="preserve">v stolpcu </w:t>
      </w:r>
      <w:r>
        <w:rPr>
          <w:rFonts w:ascii="Arial" w:hAnsi="Arial" w:cs="Arial"/>
          <w:b/>
          <w:sz w:val="14"/>
          <w:u w:val="single"/>
        </w:rPr>
        <w:t>4. Namen</w:t>
      </w:r>
      <w:r>
        <w:rPr>
          <w:rFonts w:ascii="Arial" w:hAnsi="Arial" w:cs="Arial"/>
          <w:b/>
          <w:sz w:val="14"/>
        </w:rPr>
        <w:t xml:space="preserve"> </w:t>
      </w:r>
      <w:r>
        <w:rPr>
          <w:rFonts w:ascii="Arial" w:hAnsi="Arial" w:cs="Arial"/>
          <w:bCs/>
          <w:sz w:val="14"/>
        </w:rPr>
        <w:t>vpišite številko skupine v katero je posamezno blago uvrščeno po kontnem načrtu UL FKKT  in slovenskih računovodskih standardih:</w:t>
      </w:r>
    </w:p>
    <w:p w:rsidR="0044484E" w:rsidRDefault="0044484E" w:rsidP="0044484E">
      <w:pPr>
        <w:pStyle w:val="BodyText"/>
        <w:numPr>
          <w:ilvl w:val="0"/>
          <w:numId w:val="1"/>
        </w:numPr>
        <w:tabs>
          <w:tab w:val="num" w:pos="294"/>
        </w:tabs>
        <w:ind w:left="308" w:hanging="308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 xml:space="preserve">Surovine in material </w:t>
      </w:r>
      <w:r>
        <w:rPr>
          <w:rFonts w:ascii="Arial" w:hAnsi="Arial" w:cs="Arial"/>
          <w:sz w:val="14"/>
        </w:rPr>
        <w:t>(kemikalije)</w:t>
      </w:r>
    </w:p>
    <w:p w:rsidR="0044484E" w:rsidRDefault="0044484E" w:rsidP="0044484E">
      <w:pPr>
        <w:pStyle w:val="BodyText"/>
        <w:tabs>
          <w:tab w:val="num" w:pos="294"/>
        </w:tabs>
        <w:ind w:left="308" w:hanging="308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II</w:t>
      </w:r>
      <w:r>
        <w:rPr>
          <w:rFonts w:ascii="Arial" w:hAnsi="Arial" w:cs="Arial"/>
          <w:b/>
          <w:bCs/>
          <w:sz w:val="14"/>
        </w:rPr>
        <w:tab/>
        <w:t>Laboratorijski material</w:t>
      </w:r>
      <w:r>
        <w:rPr>
          <w:rFonts w:ascii="Arial" w:hAnsi="Arial" w:cs="Arial"/>
          <w:sz w:val="14"/>
        </w:rPr>
        <w:t xml:space="preserve">, ki ni drobni inventar – življenjska doba do 1 leta (npr. PVC steklenice, gumica za pipeto, adapter, vata, membranski filter, </w:t>
      </w:r>
      <w:proofErr w:type="spellStart"/>
      <w:r>
        <w:rPr>
          <w:rFonts w:ascii="Arial" w:hAnsi="Arial" w:cs="Arial"/>
          <w:sz w:val="14"/>
        </w:rPr>
        <w:t>polikarbonatno</w:t>
      </w:r>
      <w:proofErr w:type="spellEnd"/>
      <w:r>
        <w:rPr>
          <w:rFonts w:ascii="Arial" w:hAnsi="Arial" w:cs="Arial"/>
          <w:sz w:val="14"/>
        </w:rPr>
        <w:t xml:space="preserve"> držalo, filtrirni papir,)</w:t>
      </w:r>
    </w:p>
    <w:p w:rsidR="0044484E" w:rsidRDefault="0044484E" w:rsidP="0044484E">
      <w:pPr>
        <w:pStyle w:val="BodyText"/>
        <w:numPr>
          <w:ilvl w:val="0"/>
          <w:numId w:val="2"/>
        </w:numPr>
        <w:tabs>
          <w:tab w:val="num" w:pos="294"/>
        </w:tabs>
        <w:ind w:left="308" w:hanging="308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 xml:space="preserve">Steklovina - </w:t>
      </w:r>
      <w:r>
        <w:rPr>
          <w:rFonts w:ascii="Arial" w:hAnsi="Arial" w:cs="Arial"/>
          <w:sz w:val="14"/>
        </w:rPr>
        <w:t>življenjska doba do 1 leta</w:t>
      </w:r>
    </w:p>
    <w:p w:rsidR="0044484E" w:rsidRDefault="0044484E" w:rsidP="0044484E">
      <w:pPr>
        <w:pStyle w:val="BodyText"/>
        <w:tabs>
          <w:tab w:val="num" w:pos="294"/>
        </w:tabs>
        <w:ind w:left="308" w:hanging="308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IV.</w:t>
      </w:r>
      <w:r>
        <w:rPr>
          <w:rFonts w:ascii="Arial" w:hAnsi="Arial" w:cs="Arial"/>
          <w:b/>
          <w:bCs/>
          <w:sz w:val="14"/>
        </w:rPr>
        <w:tab/>
        <w:t>Laboratorijski drobni inventar</w:t>
      </w:r>
      <w:r>
        <w:rPr>
          <w:rFonts w:ascii="Arial" w:hAnsi="Arial" w:cs="Arial"/>
          <w:sz w:val="14"/>
        </w:rPr>
        <w:t xml:space="preserve"> – življenjska doba do 1 leta</w:t>
      </w:r>
    </w:p>
    <w:p w:rsidR="0044484E" w:rsidRDefault="0044484E" w:rsidP="0044484E">
      <w:pPr>
        <w:pStyle w:val="BodyText"/>
        <w:tabs>
          <w:tab w:val="num" w:pos="294"/>
        </w:tabs>
        <w:ind w:left="308" w:hanging="308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>V.</w:t>
      </w:r>
      <w:r>
        <w:rPr>
          <w:rFonts w:ascii="Arial" w:hAnsi="Arial" w:cs="Arial"/>
          <w:b/>
          <w:bCs/>
          <w:sz w:val="14"/>
        </w:rPr>
        <w:tab/>
        <w:t>Material za vzdrževanje</w:t>
      </w:r>
    </w:p>
    <w:p w:rsidR="0044484E" w:rsidRDefault="0044484E" w:rsidP="0044484E">
      <w:pPr>
        <w:pStyle w:val="BodyText"/>
        <w:tabs>
          <w:tab w:val="num" w:pos="294"/>
        </w:tabs>
        <w:ind w:left="308" w:hanging="308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VI.</w:t>
      </w:r>
      <w:r>
        <w:rPr>
          <w:rFonts w:ascii="Arial" w:hAnsi="Arial" w:cs="Arial"/>
          <w:b/>
          <w:bCs/>
          <w:sz w:val="14"/>
        </w:rPr>
        <w:tab/>
        <w:t xml:space="preserve">Opredmeteno osnovno sredstvo </w:t>
      </w:r>
      <w:r>
        <w:rPr>
          <w:rFonts w:ascii="Arial" w:hAnsi="Arial" w:cs="Arial"/>
          <w:sz w:val="14"/>
        </w:rPr>
        <w:t xml:space="preserve">(OS) – </w:t>
      </w:r>
      <w:r>
        <w:rPr>
          <w:rFonts w:ascii="Arial" w:hAnsi="Arial" w:cs="Arial"/>
          <w:b/>
          <w:bCs/>
          <w:sz w:val="14"/>
        </w:rPr>
        <w:t>novo OS</w:t>
      </w:r>
    </w:p>
    <w:p w:rsidR="00951500" w:rsidRDefault="00951500" w:rsidP="00951500">
      <w:pPr>
        <w:tabs>
          <w:tab w:val="num" w:pos="294"/>
        </w:tabs>
        <w:ind w:left="308" w:hanging="308"/>
        <w:jc w:val="both"/>
      </w:pPr>
      <w:r>
        <w:t>--------------------------------------</w:t>
      </w:r>
    </w:p>
    <w:p w:rsidR="00951500" w:rsidRDefault="00951500" w:rsidP="00951500">
      <w:r>
        <w:rPr>
          <w:b/>
          <w:szCs w:val="22"/>
        </w:rPr>
        <w:t>*</w:t>
      </w:r>
      <w:r>
        <w:rPr>
          <w:b/>
          <w:sz w:val="14"/>
        </w:rPr>
        <w:t xml:space="preserve"> Vsi zneski na tem obrazcu so brez DDV, zato se tudi cene naročenega blaga, storitev ali gradenj </w:t>
      </w:r>
      <w:r>
        <w:rPr>
          <w:b/>
          <w:sz w:val="14"/>
          <w:u w:val="single"/>
        </w:rPr>
        <w:t>v tabelah</w:t>
      </w:r>
      <w:r>
        <w:rPr>
          <w:b/>
          <w:sz w:val="14"/>
        </w:rPr>
        <w:t xml:space="preserve"> navaja brez DDV</w:t>
      </w:r>
    </w:p>
    <w:p w:rsidR="00951500" w:rsidRPr="00951500" w:rsidRDefault="00951500" w:rsidP="00951500">
      <w:pPr>
        <w:ind w:left="308"/>
        <w:jc w:val="both"/>
        <w:rPr>
          <w:sz w:val="14"/>
        </w:rPr>
      </w:pPr>
    </w:p>
    <w:p w:rsidR="00951500" w:rsidRPr="00951500" w:rsidRDefault="00951500" w:rsidP="00951500">
      <w:pPr>
        <w:ind w:left="705"/>
        <w:jc w:val="both"/>
        <w:rPr>
          <w:sz w:val="14"/>
        </w:rPr>
      </w:pPr>
    </w:p>
    <w:p w:rsidR="0044484E" w:rsidRDefault="0044484E" w:rsidP="0044484E">
      <w:pPr>
        <w:numPr>
          <w:ilvl w:val="0"/>
          <w:numId w:val="3"/>
        </w:numPr>
        <w:tabs>
          <w:tab w:val="num" w:pos="294"/>
        </w:tabs>
        <w:ind w:left="308" w:hanging="308"/>
        <w:jc w:val="both"/>
        <w:rPr>
          <w:sz w:val="14"/>
        </w:rPr>
      </w:pPr>
      <w:r>
        <w:rPr>
          <w:b/>
          <w:bCs/>
          <w:sz w:val="14"/>
        </w:rPr>
        <w:t xml:space="preserve">Opredmeteno OS </w:t>
      </w:r>
      <w:r>
        <w:rPr>
          <w:sz w:val="14"/>
        </w:rPr>
        <w:t xml:space="preserve">– </w:t>
      </w:r>
      <w:r>
        <w:rPr>
          <w:b/>
          <w:bCs/>
          <w:sz w:val="14"/>
        </w:rPr>
        <w:t xml:space="preserve">povečuje nabavno vrednost OS </w:t>
      </w:r>
      <w:r>
        <w:rPr>
          <w:sz w:val="14"/>
        </w:rPr>
        <w:t>v primeru, ko povečuje prihodnje gospodarske koristi v primerjavi s prvotno ocenjenimi</w:t>
      </w:r>
    </w:p>
    <w:p w:rsidR="0044484E" w:rsidRDefault="0044484E" w:rsidP="0044484E">
      <w:pPr>
        <w:pStyle w:val="Heading5"/>
        <w:tabs>
          <w:tab w:val="num" w:pos="294"/>
        </w:tabs>
        <w:ind w:left="308" w:hanging="308"/>
        <w:rPr>
          <w:rFonts w:cs="Arial"/>
          <w:b w:val="0"/>
          <w:sz w:val="14"/>
        </w:rPr>
      </w:pPr>
      <w:r>
        <w:rPr>
          <w:rFonts w:cs="Arial"/>
          <w:bCs/>
          <w:sz w:val="14"/>
        </w:rPr>
        <w:t>VIII.</w:t>
      </w:r>
      <w:r>
        <w:rPr>
          <w:rFonts w:cs="Arial"/>
          <w:bCs/>
          <w:sz w:val="14"/>
        </w:rPr>
        <w:tab/>
        <w:t xml:space="preserve">Drobni inventar </w:t>
      </w:r>
      <w:r>
        <w:rPr>
          <w:rFonts w:cs="Arial"/>
          <w:b w:val="0"/>
          <w:sz w:val="14"/>
        </w:rPr>
        <w:t xml:space="preserve">– posamična nabavna vrednost ne presega 500 EUR </w:t>
      </w:r>
      <w:r>
        <w:rPr>
          <w:rFonts w:cs="Arial"/>
          <w:bCs/>
          <w:sz w:val="14"/>
        </w:rPr>
        <w:t>z dobo koristnosti nad 1 letom</w:t>
      </w:r>
    </w:p>
    <w:p w:rsidR="0044484E" w:rsidRDefault="0044484E" w:rsidP="0044484E">
      <w:pPr>
        <w:tabs>
          <w:tab w:val="num" w:pos="294"/>
        </w:tabs>
        <w:ind w:left="308" w:hanging="308"/>
        <w:jc w:val="both"/>
        <w:rPr>
          <w:sz w:val="14"/>
        </w:rPr>
      </w:pPr>
      <w:r>
        <w:rPr>
          <w:b/>
          <w:bCs/>
          <w:sz w:val="14"/>
        </w:rPr>
        <w:t>IX.</w:t>
      </w:r>
      <w:r>
        <w:rPr>
          <w:b/>
          <w:bCs/>
          <w:sz w:val="14"/>
        </w:rPr>
        <w:tab/>
        <w:t xml:space="preserve">Popravila ali vzdrževanje OS </w:t>
      </w:r>
      <w:r>
        <w:rPr>
          <w:sz w:val="14"/>
        </w:rPr>
        <w:t xml:space="preserve">– gre za </w:t>
      </w:r>
      <w:r>
        <w:rPr>
          <w:b/>
          <w:bCs/>
          <w:sz w:val="14"/>
        </w:rPr>
        <w:t>obnavljanje ali ohranjanje</w:t>
      </w:r>
      <w:r>
        <w:rPr>
          <w:sz w:val="14"/>
        </w:rPr>
        <w:t xml:space="preserve"> prihodnjih gospodarskih koristi</w:t>
      </w:r>
    </w:p>
    <w:p w:rsidR="0044484E" w:rsidRDefault="0044484E" w:rsidP="008F608D">
      <w:pPr>
        <w:tabs>
          <w:tab w:val="num" w:pos="294"/>
        </w:tabs>
        <w:ind w:left="308" w:hanging="308"/>
        <w:jc w:val="both"/>
        <w:rPr>
          <w:sz w:val="14"/>
        </w:rPr>
        <w:sectPr w:rsidR="0044484E">
          <w:type w:val="continuous"/>
          <w:pgSz w:w="11906" w:h="16838"/>
          <w:pgMar w:top="540" w:right="386" w:bottom="360" w:left="1080" w:header="708" w:footer="708" w:gutter="0"/>
          <w:cols w:num="2" w:space="708" w:equalWidth="0">
            <w:col w:w="4776" w:space="708"/>
            <w:col w:w="4956"/>
          </w:cols>
        </w:sectPr>
      </w:pPr>
      <w:r>
        <w:rPr>
          <w:b/>
          <w:bCs/>
          <w:sz w:val="14"/>
        </w:rPr>
        <w:t>X.</w:t>
      </w:r>
      <w:r>
        <w:rPr>
          <w:b/>
          <w:bCs/>
          <w:sz w:val="14"/>
        </w:rPr>
        <w:tab/>
        <w:t>Drugo</w:t>
      </w:r>
      <w:r>
        <w:rPr>
          <w:sz w:val="14"/>
        </w:rPr>
        <w:t xml:space="preserve">                                         </w:t>
      </w:r>
    </w:p>
    <w:p w:rsidR="00951500" w:rsidRDefault="00951500"/>
    <w:sectPr w:rsidR="0095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42D"/>
    <w:multiLevelType w:val="hybridMultilevel"/>
    <w:tmpl w:val="0784CF00"/>
    <w:lvl w:ilvl="0" w:tplc="CA4ECDC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3B635C"/>
    <w:multiLevelType w:val="hybridMultilevel"/>
    <w:tmpl w:val="7FAECD8C"/>
    <w:lvl w:ilvl="0" w:tplc="8858201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38C2FE8"/>
    <w:multiLevelType w:val="hybridMultilevel"/>
    <w:tmpl w:val="9746BE50"/>
    <w:lvl w:ilvl="0" w:tplc="26CE29A8">
      <w:start w:val="7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4E"/>
    <w:rsid w:val="002467F7"/>
    <w:rsid w:val="004202E6"/>
    <w:rsid w:val="0044484E"/>
    <w:rsid w:val="004F557D"/>
    <w:rsid w:val="005C637B"/>
    <w:rsid w:val="008F608D"/>
    <w:rsid w:val="00951500"/>
    <w:rsid w:val="00972A71"/>
    <w:rsid w:val="009B0E01"/>
    <w:rsid w:val="00C3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AE85-5E4A-4C68-BF67-1E79371D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4E"/>
    <w:rPr>
      <w:rFonts w:eastAsia="Times New Roman"/>
      <w:sz w:val="22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44484E"/>
    <w:pPr>
      <w:keepNext/>
      <w:jc w:val="center"/>
      <w:outlineLvl w:val="0"/>
    </w:pPr>
    <w:rPr>
      <w:rFonts w:ascii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484E"/>
    <w:pPr>
      <w:keepNext/>
      <w:jc w:val="both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4484E"/>
    <w:pPr>
      <w:keepNext/>
      <w:ind w:right="-427"/>
      <w:jc w:val="both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484E"/>
    <w:pPr>
      <w:keepNext/>
      <w:jc w:val="both"/>
      <w:outlineLvl w:val="4"/>
    </w:pPr>
    <w:rPr>
      <w:rFonts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84E"/>
    <w:rPr>
      <w:rFonts w:ascii="Times New Roman" w:eastAsia="Times New Roman" w:hAnsi="Times New Roman" w:cs="Times New Roman"/>
      <w:b/>
      <w:sz w:val="32"/>
      <w:lang w:eastAsia="sl-SI"/>
    </w:rPr>
  </w:style>
  <w:style w:type="character" w:customStyle="1" w:styleId="Heading2Char">
    <w:name w:val="Heading 2 Char"/>
    <w:basedOn w:val="DefaultParagraphFont"/>
    <w:link w:val="Heading2"/>
    <w:semiHidden/>
    <w:rsid w:val="0044484E"/>
    <w:rPr>
      <w:rFonts w:ascii="Times New Roman" w:eastAsia="Times New Roman" w:hAnsi="Times New Roman" w:cs="Times New Roman"/>
      <w:b/>
      <w:sz w:val="24"/>
      <w:lang w:eastAsia="sl-SI"/>
    </w:rPr>
  </w:style>
  <w:style w:type="character" w:customStyle="1" w:styleId="Heading3Char">
    <w:name w:val="Heading 3 Char"/>
    <w:basedOn w:val="DefaultParagraphFont"/>
    <w:link w:val="Heading3"/>
    <w:rsid w:val="0044484E"/>
    <w:rPr>
      <w:rFonts w:eastAsia="Times New Roman"/>
      <w:b/>
      <w:sz w:val="22"/>
      <w:szCs w:val="24"/>
      <w:lang w:eastAsia="sl-SI"/>
    </w:rPr>
  </w:style>
  <w:style w:type="character" w:customStyle="1" w:styleId="Heading5Char">
    <w:name w:val="Heading 5 Char"/>
    <w:basedOn w:val="DefaultParagraphFont"/>
    <w:link w:val="Heading5"/>
    <w:semiHidden/>
    <w:rsid w:val="0044484E"/>
    <w:rPr>
      <w:rFonts w:eastAsia="Times New Roman" w:cs="Times New Roman"/>
      <w:b/>
      <w:lang w:eastAsia="sl-SI"/>
    </w:rPr>
  </w:style>
  <w:style w:type="paragraph" w:styleId="Caption">
    <w:name w:val="caption"/>
    <w:basedOn w:val="Normal"/>
    <w:next w:val="Normal"/>
    <w:semiHidden/>
    <w:unhideWhenUsed/>
    <w:qFormat/>
    <w:rsid w:val="0044484E"/>
    <w:pPr>
      <w:jc w:val="both"/>
    </w:pPr>
    <w:rPr>
      <w:rFonts w:ascii="Times New Roman" w:hAnsi="Times New Roman" w:cs="Times New Roman"/>
      <w:b/>
      <w:sz w:val="16"/>
      <w:szCs w:val="20"/>
    </w:rPr>
  </w:style>
  <w:style w:type="paragraph" w:styleId="BodyText">
    <w:name w:val="Body Text"/>
    <w:basedOn w:val="Normal"/>
    <w:link w:val="BodyTextChar"/>
    <w:semiHidden/>
    <w:unhideWhenUsed/>
    <w:rsid w:val="0044484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484E"/>
    <w:rPr>
      <w:rFonts w:ascii="Times New Roman" w:eastAsia="Times New Roman" w:hAnsi="Times New Roman" w:cs="Times New Roman"/>
      <w:sz w:val="24"/>
      <w:lang w:eastAsia="sl-SI"/>
    </w:rPr>
  </w:style>
  <w:style w:type="paragraph" w:styleId="BodyText2">
    <w:name w:val="Body Text 2"/>
    <w:basedOn w:val="Normal"/>
    <w:link w:val="BodyText2Char"/>
    <w:semiHidden/>
    <w:unhideWhenUsed/>
    <w:rsid w:val="0044484E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4484E"/>
    <w:rPr>
      <w:rFonts w:ascii="Times New Roman" w:eastAsia="Times New Roman" w:hAnsi="Times New Roman" w:cs="Times New Roman"/>
      <w:b/>
      <w:sz w:val="28"/>
      <w:lang w:eastAsia="sl-SI"/>
    </w:rPr>
  </w:style>
  <w:style w:type="paragraph" w:styleId="BodyText3">
    <w:name w:val="Body Text 3"/>
    <w:basedOn w:val="Normal"/>
    <w:link w:val="BodyText3Char"/>
    <w:semiHidden/>
    <w:unhideWhenUsed/>
    <w:rsid w:val="0044484E"/>
    <w:pPr>
      <w:jc w:val="both"/>
    </w:pPr>
    <w:rPr>
      <w:sz w:val="14"/>
    </w:rPr>
  </w:style>
  <w:style w:type="character" w:customStyle="1" w:styleId="BodyText3Char">
    <w:name w:val="Body Text 3 Char"/>
    <w:basedOn w:val="DefaultParagraphFont"/>
    <w:link w:val="BodyText3"/>
    <w:semiHidden/>
    <w:rsid w:val="0044484E"/>
    <w:rPr>
      <w:rFonts w:eastAsia="Times New Roman"/>
      <w:sz w:val="14"/>
      <w:szCs w:val="24"/>
      <w:lang w:eastAsia="sl-SI"/>
    </w:rPr>
  </w:style>
  <w:style w:type="paragraph" w:styleId="BlockText">
    <w:name w:val="Block Text"/>
    <w:basedOn w:val="Normal"/>
    <w:semiHidden/>
    <w:unhideWhenUsed/>
    <w:rsid w:val="0044484E"/>
    <w:pPr>
      <w:ind w:left="284" w:right="-427"/>
      <w:jc w:val="both"/>
    </w:pPr>
    <w:rPr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E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Topovšek, Janez</dc:creator>
  <cp:keywords/>
  <dc:description/>
  <cp:lastModifiedBy>User</cp:lastModifiedBy>
  <cp:revision>2</cp:revision>
  <cp:lastPrinted>2017-11-28T15:36:00Z</cp:lastPrinted>
  <dcterms:created xsi:type="dcterms:W3CDTF">2017-11-29T06:33:00Z</dcterms:created>
  <dcterms:modified xsi:type="dcterms:W3CDTF">2017-11-29T06:33:00Z</dcterms:modified>
</cp:coreProperties>
</file>