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B2C22E" w14:textId="04B0BA04" w:rsidR="006306A0" w:rsidRDefault="001B4DDE" w:rsidP="00671479">
      <w:pPr>
        <w:jc w:val="both"/>
      </w:pPr>
      <w:r>
        <w:rPr>
          <w:noProof/>
        </w:rPr>
        <w:drawing>
          <wp:inline distT="0" distB="0" distL="0" distR="0" wp14:anchorId="0ADCD771" wp14:editId="6D800452">
            <wp:extent cx="5731510" cy="1708150"/>
            <wp:effectExtent l="0" t="0" r="2540" b="6350"/>
            <wp:docPr id="744713667" name="Picture 2" descr="A close-up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713667" name="Picture 2" descr="A close-up of a building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0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10646" w14:textId="61E2F9A6" w:rsidR="004C2A5D" w:rsidRDefault="002346B0" w:rsidP="00671479">
      <w:pPr>
        <w:jc w:val="both"/>
        <w:rPr>
          <w:lang w:val="sl-SI"/>
        </w:rPr>
      </w:pPr>
      <w:r w:rsidRPr="002346B0">
        <w:rPr>
          <w:lang w:val="sl-SI"/>
        </w:rPr>
        <w:t xml:space="preserve">Od torka, 16.4.2024 do četrtka, 18.4.2024, je na fakulteti </w:t>
      </w:r>
      <w:r w:rsidR="004F0937">
        <w:rPr>
          <w:lang w:val="sl-SI"/>
        </w:rPr>
        <w:t>potekal</w:t>
      </w:r>
      <w:r w:rsidRPr="002346B0">
        <w:rPr>
          <w:lang w:val="sl-SI"/>
        </w:rPr>
        <w:t xml:space="preserve"> mednarodni dogodek </w:t>
      </w:r>
      <w:hyperlink r:id="rId5" w:history="1">
        <w:r w:rsidRPr="00143821">
          <w:rPr>
            <w:rStyle w:val="Hiperpovezava"/>
            <w:lang w:val="sl-SI"/>
          </w:rPr>
          <w:t>MICROPLASTIC</w:t>
        </w:r>
        <w:r w:rsidRPr="00143821">
          <w:rPr>
            <w:rStyle w:val="Hiperpovezava"/>
            <w:i/>
            <w:iCs/>
            <w:lang w:val="sl-SI"/>
          </w:rPr>
          <w:t>days</w:t>
        </w:r>
        <w:r w:rsidR="00654142" w:rsidRPr="00143821">
          <w:rPr>
            <w:rStyle w:val="Hiperpovezava"/>
            <w:lang w:val="sl-SI"/>
          </w:rPr>
          <w:t>.</w:t>
        </w:r>
      </w:hyperlink>
      <w:r w:rsidR="00654142">
        <w:rPr>
          <w:lang w:val="sl-SI"/>
        </w:rPr>
        <w:t xml:space="preserve"> Prva dva dn</w:t>
      </w:r>
      <w:r w:rsidR="004F0937">
        <w:rPr>
          <w:lang w:val="sl-SI"/>
        </w:rPr>
        <w:t>eva,</w:t>
      </w:r>
      <w:r w:rsidR="00654142">
        <w:rPr>
          <w:lang w:val="sl-SI"/>
        </w:rPr>
        <w:t xml:space="preserve"> </w:t>
      </w:r>
      <w:r w:rsidR="004F0937">
        <w:rPr>
          <w:lang w:val="sl-SI"/>
        </w:rPr>
        <w:t xml:space="preserve">ki sta potekala v soorganizaciji COST akcije </w:t>
      </w:r>
      <w:hyperlink r:id="rId6" w:history="1">
        <w:r w:rsidR="004F0937" w:rsidRPr="00477402">
          <w:rPr>
            <w:rStyle w:val="Hiperpovezava"/>
            <w:lang w:val="sl-SI"/>
          </w:rPr>
          <w:t>PRIORITY</w:t>
        </w:r>
      </w:hyperlink>
      <w:r w:rsidR="004F0937">
        <w:rPr>
          <w:lang w:val="sl-SI"/>
        </w:rPr>
        <w:t xml:space="preserve">, </w:t>
      </w:r>
      <w:r w:rsidR="00654142">
        <w:rPr>
          <w:lang w:val="sl-SI"/>
        </w:rPr>
        <w:t xml:space="preserve">sta bila namenjena delavnici in seminarju na temo metrologije in standardizacije v raziskavah mikroplastike, tretji dan pa </w:t>
      </w:r>
      <w:r w:rsidR="00804F2D">
        <w:rPr>
          <w:lang w:val="sl-SI"/>
        </w:rPr>
        <w:t>s</w:t>
      </w:r>
      <w:r w:rsidR="00FA2FA0">
        <w:rPr>
          <w:lang w:val="sl-SI"/>
        </w:rPr>
        <w:t>ta</w:t>
      </w:r>
      <w:r w:rsidR="00804F2D">
        <w:rPr>
          <w:lang w:val="sl-SI"/>
        </w:rPr>
        <w:t xml:space="preserve"> raziskoval</w:t>
      </w:r>
      <w:r w:rsidR="00477402">
        <w:rPr>
          <w:lang w:val="sl-SI"/>
        </w:rPr>
        <w:t xml:space="preserve">ki </w:t>
      </w:r>
      <w:r w:rsidR="004F0937">
        <w:rPr>
          <w:lang w:val="sl-SI"/>
        </w:rPr>
        <w:t>d</w:t>
      </w:r>
      <w:r w:rsidR="00477402">
        <w:rPr>
          <w:lang w:val="sl-SI"/>
        </w:rPr>
        <w:t xml:space="preserve">r. Gabriela Kalčikova in </w:t>
      </w:r>
      <w:r w:rsidR="004F0937">
        <w:rPr>
          <w:lang w:val="sl-SI"/>
        </w:rPr>
        <w:t>d</w:t>
      </w:r>
      <w:r w:rsidR="00477402">
        <w:rPr>
          <w:lang w:val="sl-SI"/>
        </w:rPr>
        <w:t>r. Ula Rozman</w:t>
      </w:r>
      <w:r w:rsidR="00804F2D">
        <w:rPr>
          <w:lang w:val="sl-SI"/>
        </w:rPr>
        <w:t xml:space="preserve"> iz raziskovalne ekipe </w:t>
      </w:r>
      <w:hyperlink r:id="rId7" w:history="1">
        <w:r w:rsidR="00804F2D" w:rsidRPr="00477402">
          <w:rPr>
            <w:rStyle w:val="Hiperpovezava"/>
            <w:lang w:val="sl-SI"/>
          </w:rPr>
          <w:t>PLANTerastics</w:t>
        </w:r>
      </w:hyperlink>
      <w:r w:rsidR="00804F2D">
        <w:rPr>
          <w:lang w:val="sl-SI"/>
        </w:rPr>
        <w:t xml:space="preserve"> </w:t>
      </w:r>
      <w:r w:rsidR="00654142">
        <w:rPr>
          <w:lang w:val="sl-SI"/>
        </w:rPr>
        <w:t>organizirali seminar o trendih na področju raziskav mikroplastike</w:t>
      </w:r>
      <w:r w:rsidR="00180354">
        <w:rPr>
          <w:lang w:val="sl-SI"/>
        </w:rPr>
        <w:t>.</w:t>
      </w:r>
    </w:p>
    <w:p w14:paraId="3AFB71D0" w14:textId="6D5D5109" w:rsidR="00105C44" w:rsidRDefault="00105C44" w:rsidP="00671479">
      <w:pPr>
        <w:jc w:val="both"/>
        <w:rPr>
          <w:lang w:val="sl-SI"/>
        </w:rPr>
      </w:pPr>
      <w:r>
        <w:rPr>
          <w:lang w:val="sl-SI"/>
        </w:rPr>
        <w:t>Prvi dan je potekala delavnica o metrologiji in standardizaciji, na kateri je sodelovalo 16</w:t>
      </w:r>
      <w:r w:rsidR="00340DAC">
        <w:rPr>
          <w:lang w:val="sl-SI"/>
        </w:rPr>
        <w:t xml:space="preserve"> podoktorskih</w:t>
      </w:r>
      <w:r>
        <w:rPr>
          <w:lang w:val="sl-SI"/>
        </w:rPr>
        <w:t xml:space="preserve"> raziskovalcev</w:t>
      </w:r>
      <w:r w:rsidR="00340DAC">
        <w:rPr>
          <w:lang w:val="sl-SI"/>
        </w:rPr>
        <w:t xml:space="preserve">, </w:t>
      </w:r>
      <w:r>
        <w:rPr>
          <w:lang w:val="sl-SI"/>
        </w:rPr>
        <w:t>magistrskih</w:t>
      </w:r>
      <w:r w:rsidR="00340DAC">
        <w:rPr>
          <w:lang w:val="sl-SI"/>
        </w:rPr>
        <w:t xml:space="preserve"> in</w:t>
      </w:r>
      <w:r>
        <w:rPr>
          <w:lang w:val="sl-SI"/>
        </w:rPr>
        <w:t xml:space="preserve"> doktorskih študentov</w:t>
      </w:r>
      <w:r w:rsidR="00340DAC">
        <w:rPr>
          <w:lang w:val="sl-SI"/>
        </w:rPr>
        <w:t xml:space="preserve"> iz petih držav. Na delavnici so se najprej zvrstila številna predavanja, nato je sledil še praktični del obdelave podatkov in tehnike računanja negotovosti. Vodja delavnice je bil </w:t>
      </w:r>
      <w:r w:rsidR="004F0937">
        <w:rPr>
          <w:lang w:val="sl-SI"/>
        </w:rPr>
        <w:t>p</w:t>
      </w:r>
      <w:r w:rsidR="00340DAC">
        <w:rPr>
          <w:lang w:val="sl-SI"/>
        </w:rPr>
        <w:t xml:space="preserve">rof. </w:t>
      </w:r>
      <w:r w:rsidR="004F0937">
        <w:rPr>
          <w:lang w:val="sl-SI"/>
        </w:rPr>
        <w:t>d</w:t>
      </w:r>
      <w:r w:rsidR="00340DAC">
        <w:rPr>
          <w:lang w:val="sl-SI"/>
        </w:rPr>
        <w:t xml:space="preserve">r. </w:t>
      </w:r>
      <w:r w:rsidR="00340DAC" w:rsidRPr="00340DAC">
        <w:rPr>
          <w:lang w:val="sl-SI"/>
        </w:rPr>
        <w:t>Thomas C. Meisel</w:t>
      </w:r>
      <w:r w:rsidR="00340DAC">
        <w:rPr>
          <w:lang w:val="sl-SI"/>
        </w:rPr>
        <w:t xml:space="preserve"> </w:t>
      </w:r>
      <w:r w:rsidR="00940593">
        <w:rPr>
          <w:lang w:val="sl-SI"/>
        </w:rPr>
        <w:t>(</w:t>
      </w:r>
      <w:r w:rsidR="004F0937">
        <w:rPr>
          <w:lang w:val="sl-SI"/>
        </w:rPr>
        <w:t xml:space="preserve">Univerza v </w:t>
      </w:r>
      <w:r w:rsidR="00940593">
        <w:rPr>
          <w:lang w:val="sl-SI"/>
        </w:rPr>
        <w:t>Leobn</w:t>
      </w:r>
      <w:r w:rsidR="004F0937">
        <w:rPr>
          <w:lang w:val="sl-SI"/>
        </w:rPr>
        <w:t>u</w:t>
      </w:r>
      <w:r w:rsidR="00940593">
        <w:rPr>
          <w:lang w:val="sl-SI"/>
        </w:rPr>
        <w:t>, Avstrija</w:t>
      </w:r>
      <w:r w:rsidR="00340DAC">
        <w:rPr>
          <w:lang w:val="sl-SI"/>
        </w:rPr>
        <w:t xml:space="preserve">), ostali predavatelji tistega dne pa so bili </w:t>
      </w:r>
      <w:r w:rsidR="004F0937">
        <w:rPr>
          <w:lang w:val="sl-SI"/>
        </w:rPr>
        <w:t>d</w:t>
      </w:r>
      <w:r w:rsidR="00340DAC">
        <w:rPr>
          <w:lang w:val="sl-SI"/>
        </w:rPr>
        <w:t xml:space="preserve">r. Julian Aherne </w:t>
      </w:r>
      <w:r w:rsidR="00940593">
        <w:rPr>
          <w:lang w:val="sl-SI"/>
        </w:rPr>
        <w:t>(</w:t>
      </w:r>
      <w:r w:rsidR="004F0937">
        <w:rPr>
          <w:lang w:val="sl-SI"/>
        </w:rPr>
        <w:t xml:space="preserve">Univerza </w:t>
      </w:r>
      <w:r w:rsidR="00940593">
        <w:rPr>
          <w:lang w:val="sl-SI"/>
        </w:rPr>
        <w:t xml:space="preserve">Trent, </w:t>
      </w:r>
      <w:r w:rsidR="00340DAC">
        <w:rPr>
          <w:lang w:val="sl-SI"/>
        </w:rPr>
        <w:t xml:space="preserve">Kanada), </w:t>
      </w:r>
      <w:r w:rsidR="004F0937">
        <w:rPr>
          <w:lang w:val="sl-SI"/>
        </w:rPr>
        <w:t>d</w:t>
      </w:r>
      <w:r w:rsidR="00340DAC">
        <w:rPr>
          <w:lang w:val="sl-SI"/>
        </w:rPr>
        <w:t>r. Stefania Federici (</w:t>
      </w:r>
      <w:r w:rsidR="00940593">
        <w:rPr>
          <w:lang w:val="sl-SI"/>
        </w:rPr>
        <w:t>Univer</w:t>
      </w:r>
      <w:r w:rsidR="004F0937">
        <w:rPr>
          <w:lang w:val="sl-SI"/>
        </w:rPr>
        <w:t>za v Brescii</w:t>
      </w:r>
      <w:r w:rsidR="00940593">
        <w:rPr>
          <w:lang w:val="sl-SI"/>
        </w:rPr>
        <w:t>, Italija</w:t>
      </w:r>
      <w:r w:rsidR="00340DAC">
        <w:rPr>
          <w:lang w:val="sl-SI"/>
        </w:rPr>
        <w:t xml:space="preserve">) in </w:t>
      </w:r>
      <w:r w:rsidR="004F0937">
        <w:rPr>
          <w:lang w:val="sl-SI"/>
        </w:rPr>
        <w:t>d</w:t>
      </w:r>
      <w:r w:rsidR="00340DAC">
        <w:rPr>
          <w:lang w:val="sl-SI"/>
        </w:rPr>
        <w:t xml:space="preserve">r. Aleksandra Tubić </w:t>
      </w:r>
      <w:r w:rsidR="00940593">
        <w:rPr>
          <w:lang w:val="sl-SI"/>
        </w:rPr>
        <w:t>(Univer</w:t>
      </w:r>
      <w:r w:rsidR="004F0937">
        <w:rPr>
          <w:lang w:val="sl-SI"/>
        </w:rPr>
        <w:t>za v Novem Sadu</w:t>
      </w:r>
      <w:r w:rsidR="00940593">
        <w:rPr>
          <w:lang w:val="sl-SI"/>
        </w:rPr>
        <w:t>, Srbija)</w:t>
      </w:r>
      <w:r w:rsidR="00340DAC">
        <w:rPr>
          <w:lang w:val="sl-SI"/>
        </w:rPr>
        <w:t xml:space="preserve">. </w:t>
      </w:r>
      <w:r w:rsidR="00477402">
        <w:rPr>
          <w:lang w:val="sl-SI"/>
        </w:rPr>
        <w:t xml:space="preserve">Po delavnici so se udeleženci odpravili na skupno druženje </w:t>
      </w:r>
      <w:r w:rsidR="00FA2FA0">
        <w:rPr>
          <w:lang w:val="sl-SI"/>
        </w:rPr>
        <w:t>in ogled</w:t>
      </w:r>
      <w:r w:rsidR="00477402">
        <w:rPr>
          <w:lang w:val="sl-SI"/>
        </w:rPr>
        <w:t xml:space="preserve"> Ljubljane. </w:t>
      </w:r>
    </w:p>
    <w:p w14:paraId="5836854B" w14:textId="47BABD50" w:rsidR="001B4DDE" w:rsidRDefault="001B4DDE" w:rsidP="001B4DDE">
      <w:pPr>
        <w:jc w:val="center"/>
        <w:rPr>
          <w:lang w:val="sl-SI"/>
        </w:rPr>
      </w:pPr>
      <w:r>
        <w:rPr>
          <w:noProof/>
          <w:lang w:val="sl-SI"/>
        </w:rPr>
        <w:drawing>
          <wp:inline distT="0" distB="0" distL="0" distR="0" wp14:anchorId="61FD9208" wp14:editId="29BA5C9F">
            <wp:extent cx="4800600" cy="2334300"/>
            <wp:effectExtent l="0" t="0" r="0" b="8890"/>
            <wp:docPr id="551312437" name="Picture 1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312437" name="Picture 1" descr="A group of people posing for a photo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17" t="25701" r="14026" b="24668"/>
                    <a:stretch/>
                  </pic:blipFill>
                  <pic:spPr bwMode="auto">
                    <a:xfrm>
                      <a:off x="0" y="0"/>
                      <a:ext cx="4810866" cy="2339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847ECE" w14:textId="55F859F6" w:rsidR="00B521F1" w:rsidRPr="00B521F1" w:rsidRDefault="00B521F1" w:rsidP="00671479">
      <w:pPr>
        <w:jc w:val="both"/>
        <w:rPr>
          <w:b/>
          <w:bCs/>
          <w:lang w:val="sl-SI"/>
        </w:rPr>
      </w:pPr>
      <w:r w:rsidRPr="00B521F1">
        <w:rPr>
          <w:b/>
          <w:bCs/>
          <w:lang w:val="sl-SI"/>
        </w:rPr>
        <w:t xml:space="preserve">Drugi dan in tretji dan dogodka sta potekala hibridno, udeležilo pa se ga je okoli 100 udeležencev v živo in </w:t>
      </w:r>
      <w:r w:rsidR="00FA2FA0">
        <w:rPr>
          <w:b/>
          <w:bCs/>
          <w:lang w:val="sl-SI"/>
        </w:rPr>
        <w:t xml:space="preserve">okoli </w:t>
      </w:r>
      <w:r w:rsidRPr="00B521F1">
        <w:rPr>
          <w:b/>
          <w:bCs/>
          <w:lang w:val="sl-SI"/>
        </w:rPr>
        <w:t xml:space="preserve">200 preko online povezave iz </w:t>
      </w:r>
      <w:r w:rsidR="004F0937">
        <w:rPr>
          <w:b/>
          <w:bCs/>
          <w:lang w:val="sl-SI"/>
        </w:rPr>
        <w:t xml:space="preserve">skupaj </w:t>
      </w:r>
      <w:r w:rsidRPr="00B521F1">
        <w:rPr>
          <w:b/>
          <w:bCs/>
          <w:lang w:val="sl-SI"/>
        </w:rPr>
        <w:t xml:space="preserve">več kot 30 držav. </w:t>
      </w:r>
    </w:p>
    <w:p w14:paraId="171DE4C9" w14:textId="39FE8A4A" w:rsidR="00D84743" w:rsidRDefault="00B521F1" w:rsidP="00671479">
      <w:pPr>
        <w:jc w:val="both"/>
        <w:rPr>
          <w:lang w:val="sl-SI"/>
        </w:rPr>
      </w:pPr>
      <w:r>
        <w:rPr>
          <w:lang w:val="sl-SI"/>
        </w:rPr>
        <w:t>Na</w:t>
      </w:r>
      <w:r w:rsidR="00A30D96">
        <w:rPr>
          <w:lang w:val="sl-SI"/>
        </w:rPr>
        <w:t xml:space="preserve"> seminarj</w:t>
      </w:r>
      <w:r w:rsidR="00285F3B">
        <w:rPr>
          <w:lang w:val="sl-SI"/>
        </w:rPr>
        <w:t xml:space="preserve">u o metrologiji in </w:t>
      </w:r>
      <w:r w:rsidR="008666D7">
        <w:rPr>
          <w:lang w:val="sl-SI"/>
        </w:rPr>
        <w:t xml:space="preserve">standardizaciji </w:t>
      </w:r>
      <w:r>
        <w:rPr>
          <w:lang w:val="sl-SI"/>
        </w:rPr>
        <w:t xml:space="preserve">je </w:t>
      </w:r>
      <w:r w:rsidR="000760E3">
        <w:rPr>
          <w:lang w:val="sl-SI"/>
        </w:rPr>
        <w:t xml:space="preserve">potekala </w:t>
      </w:r>
      <w:r w:rsidR="00265A8E">
        <w:rPr>
          <w:lang w:val="sl-SI"/>
        </w:rPr>
        <w:t>razprava</w:t>
      </w:r>
      <w:r w:rsidR="000760E3">
        <w:rPr>
          <w:lang w:val="sl-SI"/>
        </w:rPr>
        <w:t xml:space="preserve"> </w:t>
      </w:r>
      <w:r w:rsidR="008666D7">
        <w:rPr>
          <w:lang w:val="sl-SI"/>
        </w:rPr>
        <w:t xml:space="preserve">o </w:t>
      </w:r>
      <w:r w:rsidR="00DE047E">
        <w:rPr>
          <w:lang w:val="sl-SI"/>
        </w:rPr>
        <w:t>možnostih</w:t>
      </w:r>
      <w:r w:rsidR="008666D7">
        <w:rPr>
          <w:lang w:val="sl-SI"/>
        </w:rPr>
        <w:t xml:space="preserve"> in postopkih standardizacije raziskav na področju mikroplastike</w:t>
      </w:r>
      <w:r w:rsidR="000760E3">
        <w:rPr>
          <w:lang w:val="sl-SI"/>
        </w:rPr>
        <w:t xml:space="preserve"> (</w:t>
      </w:r>
      <w:r w:rsidR="00265A8E">
        <w:rPr>
          <w:lang w:val="sl-SI"/>
        </w:rPr>
        <w:t>d</w:t>
      </w:r>
      <w:r w:rsidR="000760E3">
        <w:rPr>
          <w:lang w:val="sl-SI"/>
        </w:rPr>
        <w:t>r. Ulrike Braun</w:t>
      </w:r>
      <w:r w:rsidR="00265A8E">
        <w:rPr>
          <w:lang w:val="sl-SI"/>
        </w:rPr>
        <w:t>, Zvezni urad za okolje</w:t>
      </w:r>
      <w:r w:rsidR="005C751B">
        <w:rPr>
          <w:lang w:val="sl-SI"/>
        </w:rPr>
        <w:t>, Nemčija</w:t>
      </w:r>
      <w:r w:rsidR="000760E3">
        <w:rPr>
          <w:lang w:val="sl-SI"/>
        </w:rPr>
        <w:t>)</w:t>
      </w:r>
      <w:r w:rsidR="008666D7">
        <w:rPr>
          <w:lang w:val="sl-SI"/>
        </w:rPr>
        <w:t xml:space="preserve"> ter kako </w:t>
      </w:r>
      <w:r w:rsidR="00D84743">
        <w:rPr>
          <w:lang w:val="sl-SI"/>
        </w:rPr>
        <w:t xml:space="preserve">lahko vsak laboratorij zagotovi </w:t>
      </w:r>
      <w:r w:rsidR="0050759F">
        <w:rPr>
          <w:lang w:val="sl-SI"/>
        </w:rPr>
        <w:t>relevantnost</w:t>
      </w:r>
      <w:r w:rsidR="00D84743">
        <w:rPr>
          <w:lang w:val="sl-SI"/>
        </w:rPr>
        <w:t xml:space="preserve"> meritev z lastnimi standardnimi operacijskimi postopki</w:t>
      </w:r>
      <w:r w:rsidR="00C24A37">
        <w:rPr>
          <w:lang w:val="sl-SI"/>
        </w:rPr>
        <w:t xml:space="preserve"> in internimi navodili</w:t>
      </w:r>
      <w:r w:rsidR="000760E3">
        <w:rPr>
          <w:lang w:val="sl-SI"/>
        </w:rPr>
        <w:t xml:space="preserve"> (</w:t>
      </w:r>
      <w:r w:rsidR="00265A8E">
        <w:rPr>
          <w:lang w:val="sl-SI"/>
        </w:rPr>
        <w:t>d</w:t>
      </w:r>
      <w:r w:rsidR="000760E3">
        <w:rPr>
          <w:lang w:val="sl-SI"/>
        </w:rPr>
        <w:t>r. Aleksandra Tubić,</w:t>
      </w:r>
      <w:r w:rsidR="000760E3" w:rsidRPr="000760E3">
        <w:rPr>
          <w:lang w:val="sl-SI"/>
        </w:rPr>
        <w:t xml:space="preserve"> </w:t>
      </w:r>
      <w:r w:rsidR="00265A8E">
        <w:rPr>
          <w:lang w:val="sl-SI"/>
        </w:rPr>
        <w:t>d</w:t>
      </w:r>
      <w:r w:rsidR="000760E3">
        <w:rPr>
          <w:lang w:val="sl-SI"/>
        </w:rPr>
        <w:t xml:space="preserve">r. Thomas Meisel, </w:t>
      </w:r>
      <w:r w:rsidR="00265A8E">
        <w:rPr>
          <w:lang w:val="sl-SI"/>
        </w:rPr>
        <w:t>d</w:t>
      </w:r>
      <w:r w:rsidR="000760E3">
        <w:rPr>
          <w:lang w:val="sl-SI"/>
        </w:rPr>
        <w:t>r. Luke Parker (</w:t>
      </w:r>
      <w:r w:rsidR="00265A8E">
        <w:rPr>
          <w:lang w:val="sl-SI"/>
        </w:rPr>
        <w:t>Nizozemska organizacija za uporabne znanstvene raziskave</w:t>
      </w:r>
      <w:r w:rsidR="000760E3">
        <w:rPr>
          <w:lang w:val="sl-SI"/>
        </w:rPr>
        <w:t>)</w:t>
      </w:r>
      <w:r w:rsidR="00265A8E">
        <w:rPr>
          <w:lang w:val="sl-SI"/>
        </w:rPr>
        <w:t>)</w:t>
      </w:r>
      <w:r w:rsidR="00D84743">
        <w:rPr>
          <w:lang w:val="sl-SI"/>
        </w:rPr>
        <w:t xml:space="preserve">. </w:t>
      </w:r>
      <w:r w:rsidR="005C751B">
        <w:rPr>
          <w:lang w:val="sl-SI"/>
        </w:rPr>
        <w:t>Vodja evropskega projekta  PlasticTrace d</w:t>
      </w:r>
      <w:r w:rsidR="00350218">
        <w:rPr>
          <w:lang w:val="sl-SI"/>
        </w:rPr>
        <w:t xml:space="preserve">r. Andrea Giovannozzi </w:t>
      </w:r>
      <w:r w:rsidR="000760E3">
        <w:rPr>
          <w:lang w:val="sl-SI"/>
        </w:rPr>
        <w:t>(INRim, Italija),</w:t>
      </w:r>
      <w:r w:rsidR="00350218">
        <w:rPr>
          <w:lang w:val="sl-SI"/>
        </w:rPr>
        <w:t xml:space="preserve"> </w:t>
      </w:r>
      <w:r w:rsidR="005C751B">
        <w:rPr>
          <w:lang w:val="sl-SI"/>
        </w:rPr>
        <w:t xml:space="preserve">in vodja evropskega projekta </w:t>
      </w:r>
      <w:r w:rsidR="005C751B">
        <w:rPr>
          <w:lang w:val="sl-SI"/>
        </w:rPr>
        <w:t>PLASTICSFATE</w:t>
      </w:r>
      <w:r w:rsidR="00350218">
        <w:rPr>
          <w:lang w:val="sl-SI"/>
        </w:rPr>
        <w:t xml:space="preserve"> </w:t>
      </w:r>
      <w:r w:rsidR="00265A8E">
        <w:rPr>
          <w:lang w:val="sl-SI"/>
        </w:rPr>
        <w:t>d</w:t>
      </w:r>
      <w:r w:rsidR="00350218">
        <w:rPr>
          <w:lang w:val="sl-SI"/>
        </w:rPr>
        <w:t xml:space="preserve">r. Damjana Drobne </w:t>
      </w:r>
      <w:r w:rsidR="000760E3">
        <w:rPr>
          <w:lang w:val="sl-SI"/>
        </w:rPr>
        <w:t>(UL BF, Slovenija)</w:t>
      </w:r>
      <w:r w:rsidR="0050759F">
        <w:rPr>
          <w:lang w:val="sl-SI"/>
        </w:rPr>
        <w:t xml:space="preserve"> sta </w:t>
      </w:r>
      <w:r w:rsidR="00063F4D">
        <w:rPr>
          <w:lang w:val="sl-SI"/>
        </w:rPr>
        <w:t>pojasnil</w:t>
      </w:r>
      <w:r w:rsidR="00FA2FA0">
        <w:rPr>
          <w:lang w:val="sl-SI"/>
        </w:rPr>
        <w:t>i</w:t>
      </w:r>
      <w:r w:rsidR="005C751B">
        <w:rPr>
          <w:lang w:val="sl-SI"/>
        </w:rPr>
        <w:t>,</w:t>
      </w:r>
      <w:r w:rsidR="0050759F">
        <w:rPr>
          <w:lang w:val="sl-SI"/>
        </w:rPr>
        <w:t xml:space="preserve"> kako </w:t>
      </w:r>
      <w:r w:rsidR="005C751B">
        <w:rPr>
          <w:lang w:val="sl-SI"/>
        </w:rPr>
        <w:t xml:space="preserve">njuna </w:t>
      </w:r>
      <w:r w:rsidR="00063F4D">
        <w:rPr>
          <w:lang w:val="sl-SI"/>
        </w:rPr>
        <w:t>projekt</w:t>
      </w:r>
      <w:r w:rsidR="005C751B">
        <w:rPr>
          <w:lang w:val="sl-SI"/>
        </w:rPr>
        <w:t>a</w:t>
      </w:r>
      <w:r w:rsidR="0050759F">
        <w:rPr>
          <w:lang w:val="sl-SI"/>
        </w:rPr>
        <w:t xml:space="preserve"> sodeluje</w:t>
      </w:r>
      <w:r w:rsidR="005C751B">
        <w:rPr>
          <w:lang w:val="sl-SI"/>
        </w:rPr>
        <w:t>ta</w:t>
      </w:r>
      <w:r w:rsidR="0050759F">
        <w:rPr>
          <w:lang w:val="sl-SI"/>
        </w:rPr>
        <w:t xml:space="preserve"> pri postopku standardizacije</w:t>
      </w:r>
      <w:r w:rsidR="00063F4D">
        <w:rPr>
          <w:lang w:val="sl-SI"/>
        </w:rPr>
        <w:t xml:space="preserve"> in kakšni so vidiki </w:t>
      </w:r>
      <w:r w:rsidR="000E59B4">
        <w:rPr>
          <w:lang w:val="sl-SI"/>
        </w:rPr>
        <w:t>priprave standardnih postopkov</w:t>
      </w:r>
      <w:r w:rsidR="0050759F">
        <w:rPr>
          <w:lang w:val="sl-SI"/>
        </w:rPr>
        <w:t>.</w:t>
      </w:r>
      <w:r w:rsidR="00265A8E">
        <w:rPr>
          <w:lang w:val="sl-SI"/>
        </w:rPr>
        <w:t xml:space="preserve"> D</w:t>
      </w:r>
      <w:r w:rsidR="00477402">
        <w:rPr>
          <w:lang w:val="sl-SI"/>
        </w:rPr>
        <w:t>ogodku je sledilo druženje udeležencev v prostorih fakultete.</w:t>
      </w:r>
    </w:p>
    <w:p w14:paraId="69552759" w14:textId="7C5DB6DE" w:rsidR="00A30D96" w:rsidRDefault="00477402" w:rsidP="00671479">
      <w:pPr>
        <w:jc w:val="both"/>
        <w:rPr>
          <w:lang w:val="sl-SI"/>
        </w:rPr>
      </w:pPr>
      <w:r>
        <w:rPr>
          <w:lang w:val="sl-SI"/>
        </w:rPr>
        <w:lastRenderedPageBreak/>
        <w:t xml:space="preserve">Naslednji dan je potekal seminar o trendih raziskav na področju mikroplastike, ki je bil razdeljen v štiri glavne sklope: priprava in karakterizacija mikroplastike, testiranje strupenosti, analitika in rešitve. V prvem sklopu so </w:t>
      </w:r>
      <w:r w:rsidR="00265A8E">
        <w:rPr>
          <w:lang w:val="sl-SI"/>
        </w:rPr>
        <w:t>d</w:t>
      </w:r>
      <w:r w:rsidR="000760E3">
        <w:rPr>
          <w:lang w:val="sl-SI"/>
        </w:rPr>
        <w:t xml:space="preserve">r. Gabriela Kalčikova, </w:t>
      </w:r>
      <w:r w:rsidR="00265A8E">
        <w:rPr>
          <w:lang w:val="sl-SI"/>
        </w:rPr>
        <w:t>d</w:t>
      </w:r>
      <w:r w:rsidR="000760E3">
        <w:rPr>
          <w:lang w:val="sl-SI"/>
        </w:rPr>
        <w:t xml:space="preserve">r. Tina Skalar (obe UL FKKT) in </w:t>
      </w:r>
      <w:r w:rsidR="00265A8E">
        <w:rPr>
          <w:lang w:val="sl-SI"/>
        </w:rPr>
        <w:t>d</w:t>
      </w:r>
      <w:r w:rsidR="000760E3">
        <w:rPr>
          <w:lang w:val="sl-SI"/>
        </w:rPr>
        <w:t xml:space="preserve">r. Stefania Federici  </w:t>
      </w:r>
      <w:r>
        <w:rPr>
          <w:lang w:val="sl-SI"/>
        </w:rPr>
        <w:t xml:space="preserve">govorili o pomembnosti priprave in karakterizacije mikroplastike za doseganje okoljske relevantnosti raziskav na področju mikroplastike. V naslednjem sklopu so </w:t>
      </w:r>
      <w:r w:rsidR="00265A8E">
        <w:rPr>
          <w:lang w:val="sl-SI"/>
        </w:rPr>
        <w:t>d</w:t>
      </w:r>
      <w:r w:rsidR="000760E3">
        <w:rPr>
          <w:lang w:val="sl-SI"/>
        </w:rPr>
        <w:t xml:space="preserve">r. Damjana Drobne, </w:t>
      </w:r>
      <w:r w:rsidR="00265A8E">
        <w:rPr>
          <w:lang w:val="sl-SI"/>
        </w:rPr>
        <w:t>d</w:t>
      </w:r>
      <w:r w:rsidR="000760E3">
        <w:rPr>
          <w:lang w:val="sl-SI"/>
        </w:rPr>
        <w:t xml:space="preserve">r. Anita Jemec Kokalj (UL BF) in </w:t>
      </w:r>
      <w:r w:rsidR="00265A8E">
        <w:rPr>
          <w:lang w:val="sl-SI"/>
        </w:rPr>
        <w:t>d</w:t>
      </w:r>
      <w:r w:rsidR="000760E3">
        <w:rPr>
          <w:lang w:val="sl-SI"/>
        </w:rPr>
        <w:t>r. Dana Kühnel (Helmholtz</w:t>
      </w:r>
      <w:r w:rsidR="00265A8E">
        <w:rPr>
          <w:lang w:val="sl-SI"/>
        </w:rPr>
        <w:t>ov center za okoljske raziskave</w:t>
      </w:r>
      <w:r w:rsidR="000760E3">
        <w:rPr>
          <w:lang w:val="sl-SI"/>
        </w:rPr>
        <w:t xml:space="preserve">, Nemčija) </w:t>
      </w:r>
      <w:r>
        <w:rPr>
          <w:lang w:val="sl-SI"/>
        </w:rPr>
        <w:t>predstavil</w:t>
      </w:r>
      <w:r w:rsidR="005C751B">
        <w:rPr>
          <w:lang w:val="sl-SI"/>
        </w:rPr>
        <w:t>e</w:t>
      </w:r>
      <w:r>
        <w:rPr>
          <w:lang w:val="sl-SI"/>
        </w:rPr>
        <w:t xml:space="preserve"> nove raziskave pri testiranju vodnih in kopenskih organizmov ter strategije testiranj</w:t>
      </w:r>
      <w:r w:rsidR="00FA2FA0">
        <w:rPr>
          <w:lang w:val="sl-SI"/>
        </w:rPr>
        <w:t>a</w:t>
      </w:r>
      <w:r>
        <w:rPr>
          <w:lang w:val="sl-SI"/>
        </w:rPr>
        <w:t xml:space="preserve"> vpliva mikroplastike na </w:t>
      </w:r>
      <w:r w:rsidR="000760E3">
        <w:rPr>
          <w:lang w:val="sl-SI"/>
        </w:rPr>
        <w:t xml:space="preserve">človeka. V </w:t>
      </w:r>
      <w:r w:rsidR="008104E7">
        <w:rPr>
          <w:lang w:val="sl-SI"/>
        </w:rPr>
        <w:t xml:space="preserve">nadaljevanju </w:t>
      </w:r>
      <w:r w:rsidR="000760E3">
        <w:rPr>
          <w:lang w:val="sl-SI"/>
        </w:rPr>
        <w:t>so raziskovalci govorili o najsodobn</w:t>
      </w:r>
      <w:r w:rsidR="00265A8E">
        <w:rPr>
          <w:lang w:val="sl-SI"/>
        </w:rPr>
        <w:t>ejš</w:t>
      </w:r>
      <w:r w:rsidR="000760E3">
        <w:rPr>
          <w:lang w:val="sl-SI"/>
        </w:rPr>
        <w:t xml:space="preserve">ih metodah za analizo </w:t>
      </w:r>
      <w:r w:rsidR="00FA2FA0">
        <w:rPr>
          <w:lang w:val="sl-SI"/>
        </w:rPr>
        <w:t>mikroplastike</w:t>
      </w:r>
      <w:r w:rsidR="00265A8E">
        <w:rPr>
          <w:lang w:val="sl-SI"/>
        </w:rPr>
        <w:t>. Pri tem je</w:t>
      </w:r>
      <w:r w:rsidR="000760E3">
        <w:rPr>
          <w:lang w:val="sl-SI"/>
        </w:rPr>
        <w:t xml:space="preserve"> </w:t>
      </w:r>
      <w:r w:rsidR="00265A8E">
        <w:rPr>
          <w:lang w:val="sl-SI"/>
        </w:rPr>
        <w:t>d</w:t>
      </w:r>
      <w:r w:rsidR="000760E3">
        <w:rPr>
          <w:lang w:val="sl-SI"/>
        </w:rPr>
        <w:t>r. Pavlina Modlitbova (</w:t>
      </w:r>
      <w:r w:rsidR="00265A8E">
        <w:rPr>
          <w:lang w:val="sl-SI"/>
        </w:rPr>
        <w:t>Srednjeevropski tehnološki inštitut</w:t>
      </w:r>
      <w:r w:rsidR="000760E3">
        <w:rPr>
          <w:lang w:val="sl-SI"/>
        </w:rPr>
        <w:t xml:space="preserve">, Češka) predstavila možnost uporabe laserskih spektroskopskih metod, </w:t>
      </w:r>
      <w:r w:rsidR="00265A8E">
        <w:rPr>
          <w:lang w:val="sl-SI"/>
        </w:rPr>
        <w:t>d</w:t>
      </w:r>
      <w:r w:rsidR="000760E3">
        <w:rPr>
          <w:lang w:val="sl-SI"/>
        </w:rPr>
        <w:t xml:space="preserve">r. </w:t>
      </w:r>
      <w:r w:rsidR="000760E3" w:rsidRPr="001B4DDE">
        <w:rPr>
          <w:lang w:val="sl-SI"/>
        </w:rPr>
        <w:t>Jiří Kučerík</w:t>
      </w:r>
      <w:r w:rsidR="000760E3">
        <w:rPr>
          <w:lang w:val="sl-SI"/>
        </w:rPr>
        <w:t xml:space="preserve"> (Mendl</w:t>
      </w:r>
      <w:r w:rsidR="00265A8E">
        <w:rPr>
          <w:lang w:val="sl-SI"/>
        </w:rPr>
        <w:t>ova univerza</w:t>
      </w:r>
      <w:r w:rsidR="000760E3">
        <w:rPr>
          <w:lang w:val="sl-SI"/>
        </w:rPr>
        <w:t>, Češka)</w:t>
      </w:r>
      <w:r w:rsidR="00FA2FA0">
        <w:rPr>
          <w:lang w:val="sl-SI"/>
        </w:rPr>
        <w:t xml:space="preserve"> je</w:t>
      </w:r>
      <w:r w:rsidR="000760E3">
        <w:rPr>
          <w:lang w:val="sl-SI"/>
        </w:rPr>
        <w:t xml:space="preserve"> govoril o uporabi termogravimetrije za detekcijo </w:t>
      </w:r>
      <w:r w:rsidR="00A646DE">
        <w:rPr>
          <w:lang w:val="sl-SI"/>
        </w:rPr>
        <w:t>mikroplastik</w:t>
      </w:r>
      <w:r w:rsidR="00FA2FA0">
        <w:rPr>
          <w:lang w:val="sl-SI"/>
        </w:rPr>
        <w:t>e</w:t>
      </w:r>
      <w:r w:rsidR="00A646DE">
        <w:rPr>
          <w:lang w:val="sl-SI"/>
        </w:rPr>
        <w:t xml:space="preserve"> v zooplanktonu</w:t>
      </w:r>
      <w:r w:rsidR="00265A8E">
        <w:rPr>
          <w:lang w:val="sl-SI"/>
        </w:rPr>
        <w:t>, d</w:t>
      </w:r>
      <w:r w:rsidR="00A646DE">
        <w:rPr>
          <w:lang w:val="sl-SI"/>
        </w:rPr>
        <w:t>r. Tomas Zikmund (</w:t>
      </w:r>
      <w:r w:rsidR="00265A8E">
        <w:rPr>
          <w:lang w:val="sl-SI"/>
        </w:rPr>
        <w:t>Srednjeevropski tehnološki inštitut</w:t>
      </w:r>
      <w:r w:rsidR="00A646DE">
        <w:rPr>
          <w:lang w:val="sl-SI"/>
        </w:rPr>
        <w:t xml:space="preserve">, Češka) </w:t>
      </w:r>
      <w:r w:rsidR="00265A8E">
        <w:rPr>
          <w:lang w:val="sl-SI"/>
        </w:rPr>
        <w:t xml:space="preserve">pa </w:t>
      </w:r>
      <w:r w:rsidR="00A646DE">
        <w:rPr>
          <w:lang w:val="sl-SI"/>
        </w:rPr>
        <w:t>je predstavil uporabo računalniške tomografije pri napredni detekciji mik</w:t>
      </w:r>
      <w:r w:rsidR="00B521F1">
        <w:rPr>
          <w:lang w:val="sl-SI"/>
        </w:rPr>
        <w:t>r</w:t>
      </w:r>
      <w:r w:rsidR="00A646DE">
        <w:rPr>
          <w:lang w:val="sl-SI"/>
        </w:rPr>
        <w:t xml:space="preserve">oplastike v okoljskih vzorcih. Dogodek se je zaključil z zadnjim sklopom predavanj o </w:t>
      </w:r>
      <w:r w:rsidR="00B521F1">
        <w:rPr>
          <w:lang w:val="sl-SI"/>
        </w:rPr>
        <w:t>možnostih</w:t>
      </w:r>
      <w:r w:rsidR="00A646DE">
        <w:rPr>
          <w:lang w:val="sl-SI"/>
        </w:rPr>
        <w:t xml:space="preserve"> </w:t>
      </w:r>
      <w:r w:rsidR="005C751B">
        <w:rPr>
          <w:lang w:val="sl-SI"/>
        </w:rPr>
        <w:t xml:space="preserve">za </w:t>
      </w:r>
      <w:r w:rsidR="00A646DE">
        <w:rPr>
          <w:lang w:val="sl-SI"/>
        </w:rPr>
        <w:t>zmanjševanje količine mikroplastike v odpadnih vodah (</w:t>
      </w:r>
      <w:r w:rsidR="00265A8E">
        <w:rPr>
          <w:lang w:val="sl-SI"/>
        </w:rPr>
        <w:t>d</w:t>
      </w:r>
      <w:r w:rsidR="00A646DE">
        <w:rPr>
          <w:lang w:val="sl-SI"/>
        </w:rPr>
        <w:t xml:space="preserve">r. Aleksandra Tubić) ter o fitoremediacijskih </w:t>
      </w:r>
      <w:r w:rsidR="00B521F1">
        <w:rPr>
          <w:lang w:val="sl-SI"/>
        </w:rPr>
        <w:t>postopkih</w:t>
      </w:r>
      <w:r w:rsidR="00265A8E">
        <w:rPr>
          <w:lang w:val="sl-SI"/>
        </w:rPr>
        <w:t>,</w:t>
      </w:r>
      <w:r w:rsidR="00A646DE">
        <w:rPr>
          <w:lang w:val="sl-SI"/>
        </w:rPr>
        <w:t xml:space="preserve"> s katerimi lahko </w:t>
      </w:r>
      <w:r w:rsidR="00B521F1">
        <w:rPr>
          <w:lang w:val="sl-SI"/>
        </w:rPr>
        <w:t>odstranju</w:t>
      </w:r>
      <w:r w:rsidR="00FA2FA0">
        <w:rPr>
          <w:lang w:val="sl-SI"/>
        </w:rPr>
        <w:t>jemo</w:t>
      </w:r>
      <w:r w:rsidR="00A646DE">
        <w:rPr>
          <w:lang w:val="sl-SI"/>
        </w:rPr>
        <w:t xml:space="preserve"> mikroplastiko </w:t>
      </w:r>
      <w:r w:rsidR="00FA2FA0">
        <w:rPr>
          <w:lang w:val="sl-SI"/>
        </w:rPr>
        <w:t>direktno</w:t>
      </w:r>
      <w:r w:rsidR="00A646DE">
        <w:rPr>
          <w:lang w:val="sl-SI"/>
        </w:rPr>
        <w:t xml:space="preserve"> iz vodnega okolja (</w:t>
      </w:r>
      <w:r w:rsidR="00265A8E">
        <w:rPr>
          <w:lang w:val="sl-SI"/>
        </w:rPr>
        <w:t>d</w:t>
      </w:r>
      <w:r w:rsidR="00A646DE">
        <w:rPr>
          <w:lang w:val="sl-SI"/>
        </w:rPr>
        <w:t>r. Ula Rozman (UL FKKT</w:t>
      </w:r>
      <w:r w:rsidR="00265A8E">
        <w:rPr>
          <w:lang w:val="sl-SI"/>
        </w:rPr>
        <w:t>)</w:t>
      </w:r>
      <w:r w:rsidR="00A646DE">
        <w:rPr>
          <w:lang w:val="sl-SI"/>
        </w:rPr>
        <w:t xml:space="preserve">). </w:t>
      </w:r>
      <w:r w:rsidR="00940593">
        <w:rPr>
          <w:lang w:val="sl-SI"/>
        </w:rPr>
        <w:t>Tekom predavanj so se zvrstile številne diskusije, veliko časa med odmori pa je bilo namenjen</w:t>
      </w:r>
      <w:r w:rsidR="00265A8E">
        <w:rPr>
          <w:lang w:val="sl-SI"/>
        </w:rPr>
        <w:t>ega</w:t>
      </w:r>
      <w:r w:rsidR="00940593">
        <w:rPr>
          <w:lang w:val="sl-SI"/>
        </w:rPr>
        <w:t xml:space="preserve"> tudi mreženju raziskovalcev.</w:t>
      </w:r>
      <w:r w:rsidR="00A646DE">
        <w:rPr>
          <w:lang w:val="sl-SI"/>
        </w:rPr>
        <w:t xml:space="preserve"> </w:t>
      </w:r>
      <w:r w:rsidR="00265A8E">
        <w:rPr>
          <w:lang w:val="sl-SI"/>
        </w:rPr>
        <w:t xml:space="preserve">Ves dan </w:t>
      </w:r>
      <w:r w:rsidR="00A646DE">
        <w:rPr>
          <w:lang w:val="sl-SI"/>
        </w:rPr>
        <w:t xml:space="preserve">je podjetje </w:t>
      </w:r>
      <w:hyperlink r:id="rId9" w:history="1">
        <w:r w:rsidR="00A646DE" w:rsidRPr="00A646DE">
          <w:rPr>
            <w:rStyle w:val="Hiperpovezava"/>
            <w:lang w:val="sl-SI"/>
          </w:rPr>
          <w:t>Merel</w:t>
        </w:r>
      </w:hyperlink>
      <w:r w:rsidR="00A646DE">
        <w:rPr>
          <w:lang w:val="sl-SI"/>
        </w:rPr>
        <w:t xml:space="preserve"> (Slovenija) v sodelovanju s podjetjem Horiba (Francija) demonstriral</w:t>
      </w:r>
      <w:r w:rsidR="00265A8E">
        <w:rPr>
          <w:lang w:val="sl-SI"/>
        </w:rPr>
        <w:t>o</w:t>
      </w:r>
      <w:r w:rsidR="00A646DE">
        <w:rPr>
          <w:lang w:val="sl-SI"/>
        </w:rPr>
        <w:t xml:space="preserve"> </w:t>
      </w:r>
      <w:r w:rsidR="00B521F1">
        <w:rPr>
          <w:lang w:val="sl-SI"/>
        </w:rPr>
        <w:t>analize</w:t>
      </w:r>
      <w:r w:rsidR="00A646DE">
        <w:rPr>
          <w:lang w:val="sl-SI"/>
        </w:rPr>
        <w:t xml:space="preserve"> mikroplastike</w:t>
      </w:r>
      <w:r w:rsidR="00265A8E">
        <w:rPr>
          <w:lang w:val="sl-SI"/>
        </w:rPr>
        <w:t xml:space="preserve"> z uporabo Ra</w:t>
      </w:r>
      <w:r w:rsidR="00A646DE">
        <w:rPr>
          <w:lang w:val="sl-SI"/>
        </w:rPr>
        <w:t>manskega mikrospektrometra.</w:t>
      </w:r>
    </w:p>
    <w:p w14:paraId="704E42B1" w14:textId="7F3CA3B5" w:rsidR="00B521F1" w:rsidRDefault="00EB111C" w:rsidP="00671479">
      <w:pPr>
        <w:jc w:val="both"/>
        <w:rPr>
          <w:lang w:val="sl-SI"/>
        </w:rPr>
      </w:pPr>
      <w:r>
        <w:rPr>
          <w:lang w:val="sl-SI"/>
        </w:rPr>
        <w:t>Udeleženci ter tuji predavatelji so ocenili</w:t>
      </w:r>
      <w:r w:rsidR="005C751B">
        <w:rPr>
          <w:lang w:val="sl-SI"/>
        </w:rPr>
        <w:t>, da je bil</w:t>
      </w:r>
      <w:r>
        <w:rPr>
          <w:lang w:val="sl-SI"/>
        </w:rPr>
        <w:t xml:space="preserve"> dogodek MICROPLASTIC</w:t>
      </w:r>
      <w:r w:rsidRPr="00B521F1">
        <w:rPr>
          <w:i/>
          <w:iCs/>
          <w:lang w:val="sl-SI"/>
        </w:rPr>
        <w:t>days</w:t>
      </w:r>
      <w:r>
        <w:rPr>
          <w:lang w:val="sl-SI"/>
        </w:rPr>
        <w:t xml:space="preserve"> odlično organiziran</w:t>
      </w:r>
      <w:r w:rsidR="00FA2FA0">
        <w:rPr>
          <w:lang w:val="sl-SI"/>
        </w:rPr>
        <w:t xml:space="preserve"> </w:t>
      </w:r>
      <w:r w:rsidR="005C751B">
        <w:rPr>
          <w:lang w:val="sl-SI"/>
        </w:rPr>
        <w:t>in</w:t>
      </w:r>
      <w:r w:rsidR="00FA2FA0">
        <w:rPr>
          <w:lang w:val="sl-SI"/>
        </w:rPr>
        <w:t xml:space="preserve"> da je pomembno prispeval k povezovanju raziskovalcev ter k </w:t>
      </w:r>
      <w:r w:rsidR="005C751B">
        <w:rPr>
          <w:lang w:val="sl-SI"/>
        </w:rPr>
        <w:t>spodbujanju</w:t>
      </w:r>
      <w:r w:rsidR="00FA2FA0">
        <w:rPr>
          <w:lang w:val="sl-SI"/>
        </w:rPr>
        <w:t xml:space="preserve"> novih raziskav na področju mikroplastike. </w:t>
      </w:r>
    </w:p>
    <w:p w14:paraId="66EF6F3F" w14:textId="2DA6C6C6" w:rsidR="00940593" w:rsidRDefault="00940593" w:rsidP="00940593">
      <w:pPr>
        <w:jc w:val="center"/>
        <w:rPr>
          <w:lang w:val="sl-SI"/>
        </w:rPr>
      </w:pPr>
      <w:r>
        <w:rPr>
          <w:noProof/>
          <w:lang w:val="sl-SI"/>
        </w:rPr>
        <w:drawing>
          <wp:inline distT="0" distB="0" distL="0" distR="0" wp14:anchorId="72245665" wp14:editId="7B391F55">
            <wp:extent cx="4438650" cy="3009900"/>
            <wp:effectExtent l="0" t="0" r="0" b="0"/>
            <wp:docPr id="470754367" name="Picture 3" descr="A group of people stand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754367" name="Picture 3" descr="A group of people standing in a room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83" t="5023" r="5273" b="24963"/>
                    <a:stretch/>
                  </pic:blipFill>
                  <pic:spPr bwMode="auto">
                    <a:xfrm>
                      <a:off x="0" y="0"/>
                      <a:ext cx="4438650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60A016" w14:textId="77777777" w:rsidR="000640BB" w:rsidRDefault="000640BB" w:rsidP="00671479">
      <w:pPr>
        <w:jc w:val="both"/>
        <w:rPr>
          <w:lang w:val="sl-SI"/>
        </w:rPr>
      </w:pPr>
    </w:p>
    <w:p w14:paraId="1B2A6BDB" w14:textId="7681E232" w:rsidR="00791332" w:rsidRPr="0065694C" w:rsidRDefault="001B4DDE" w:rsidP="00671479">
      <w:pPr>
        <w:jc w:val="both"/>
        <w:rPr>
          <w:lang w:val="sl-SI"/>
        </w:rPr>
      </w:pPr>
      <w:r>
        <w:rPr>
          <w:noProof/>
        </w:rPr>
        <w:drawing>
          <wp:inline distT="0" distB="0" distL="0" distR="0" wp14:anchorId="0B31C42E" wp14:editId="0F3B707C">
            <wp:extent cx="5731510" cy="539750"/>
            <wp:effectExtent l="0" t="0" r="2540" b="0"/>
            <wp:docPr id="19745735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573572" name="Picture 197457357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1332" w:rsidRPr="0065694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732"/>
    <w:rsid w:val="00063F4D"/>
    <w:rsid w:val="000640BB"/>
    <w:rsid w:val="000760E3"/>
    <w:rsid w:val="000A0532"/>
    <w:rsid w:val="000E21C4"/>
    <w:rsid w:val="000E59B4"/>
    <w:rsid w:val="000F46A5"/>
    <w:rsid w:val="00105C44"/>
    <w:rsid w:val="00115D66"/>
    <w:rsid w:val="00143821"/>
    <w:rsid w:val="00180354"/>
    <w:rsid w:val="001B4DDE"/>
    <w:rsid w:val="002305F5"/>
    <w:rsid w:val="002346B0"/>
    <w:rsid w:val="00265A8E"/>
    <w:rsid w:val="00285F3B"/>
    <w:rsid w:val="002B4732"/>
    <w:rsid w:val="00340DAC"/>
    <w:rsid w:val="00350218"/>
    <w:rsid w:val="00387573"/>
    <w:rsid w:val="00477402"/>
    <w:rsid w:val="004C2A5D"/>
    <w:rsid w:val="004F0937"/>
    <w:rsid w:val="0050759F"/>
    <w:rsid w:val="00583FD3"/>
    <w:rsid w:val="005C751B"/>
    <w:rsid w:val="005E7AF5"/>
    <w:rsid w:val="006237D6"/>
    <w:rsid w:val="006306A0"/>
    <w:rsid w:val="00654142"/>
    <w:rsid w:val="0065694C"/>
    <w:rsid w:val="00671479"/>
    <w:rsid w:val="00791332"/>
    <w:rsid w:val="00804F2D"/>
    <w:rsid w:val="008104E7"/>
    <w:rsid w:val="008666D7"/>
    <w:rsid w:val="00940593"/>
    <w:rsid w:val="00942B7E"/>
    <w:rsid w:val="009C57F5"/>
    <w:rsid w:val="00A30D96"/>
    <w:rsid w:val="00A646DE"/>
    <w:rsid w:val="00AD660C"/>
    <w:rsid w:val="00AF24E9"/>
    <w:rsid w:val="00B0731A"/>
    <w:rsid w:val="00B521F1"/>
    <w:rsid w:val="00BA2ACA"/>
    <w:rsid w:val="00C24A37"/>
    <w:rsid w:val="00D84743"/>
    <w:rsid w:val="00DE047E"/>
    <w:rsid w:val="00E94AC5"/>
    <w:rsid w:val="00EA7FE3"/>
    <w:rsid w:val="00EB111C"/>
    <w:rsid w:val="00FA2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9C2291E"/>
  <w15:chartTrackingRefBased/>
  <w15:docId w15:val="{24161735-0635-4208-883A-AC4B730C9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2B473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2B473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2B473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2B473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2B473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2B473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2B473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2B473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2B473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2B473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2B473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2B473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2B4732"/>
    <w:rPr>
      <w:rFonts w:eastAsiaTheme="majorEastAsia" w:cstheme="majorBidi"/>
      <w:i/>
      <w:iCs/>
      <w:color w:val="2F5496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2B4732"/>
    <w:rPr>
      <w:rFonts w:eastAsiaTheme="majorEastAsia" w:cstheme="majorBidi"/>
      <w:color w:val="2F5496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2B4732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2B4732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2B4732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2B4732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2B473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2B47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2B473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2B473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2B473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2B4732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2B4732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2B4732"/>
    <w:rPr>
      <w:i/>
      <w:iCs/>
      <w:color w:val="2F5496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2B473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2B4732"/>
    <w:rPr>
      <w:i/>
      <w:iCs/>
      <w:color w:val="2F5496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2B4732"/>
    <w:rPr>
      <w:b/>
      <w:bCs/>
      <w:smallCaps/>
      <w:color w:val="2F5496" w:themeColor="accent1" w:themeShade="BF"/>
      <w:spacing w:val="5"/>
    </w:rPr>
  </w:style>
  <w:style w:type="character" w:styleId="Hiperpovezava">
    <w:name w:val="Hyperlink"/>
    <w:basedOn w:val="Privzetapisavaodstavka"/>
    <w:uiPriority w:val="99"/>
    <w:unhideWhenUsed/>
    <w:rsid w:val="00477402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4774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63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planterastics.fkkt.uni-lj.si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a-priority.eu/" TargetMode="External"/><Relationship Id="rId11" Type="http://schemas.openxmlformats.org/officeDocument/2006/relationships/image" Target="media/image4.jpg"/><Relationship Id="rId5" Type="http://schemas.openxmlformats.org/officeDocument/2006/relationships/hyperlink" Target="https://planterastics.fkkt.uni-lj.si/microplasticdays/" TargetMode="External"/><Relationship Id="rId10" Type="http://schemas.openxmlformats.org/officeDocument/2006/relationships/image" Target="media/image3.jpeg"/><Relationship Id="rId4" Type="http://schemas.openxmlformats.org/officeDocument/2006/relationships/image" Target="media/image1.jpeg"/><Relationship Id="rId9" Type="http://schemas.openxmlformats.org/officeDocument/2006/relationships/hyperlink" Target="https://merel.si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646</Words>
  <Characters>3683</Characters>
  <Application>Microsoft Office Word</Application>
  <DocSecurity>0</DocSecurity>
  <Lines>30</Lines>
  <Paragraphs>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Kalčikova, Gabriela</dc:creator>
  <cp:keywords/>
  <dc:description/>
  <cp:lastModifiedBy>Dolinar, Marko</cp:lastModifiedBy>
  <cp:revision>3</cp:revision>
  <dcterms:created xsi:type="dcterms:W3CDTF">2024-05-06T12:46:00Z</dcterms:created>
  <dcterms:modified xsi:type="dcterms:W3CDTF">2024-05-06T13:14:00Z</dcterms:modified>
</cp:coreProperties>
</file>